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9DA" w:rsidRPr="005139DA" w:rsidRDefault="005139DA" w:rsidP="005139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9DA">
        <w:rPr>
          <w:rFonts w:ascii="Times New Roman" w:hAnsi="Times New Roman" w:cs="Times New Roman"/>
          <w:b/>
          <w:sz w:val="28"/>
          <w:szCs w:val="28"/>
        </w:rPr>
        <w:t xml:space="preserve">Условия питания и охраны здоровья </w:t>
      </w:r>
      <w:proofErr w:type="gramStart"/>
      <w:r w:rsidRPr="005139D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139DA" w:rsidRDefault="005139DA" w:rsidP="005139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39DA" w:rsidRDefault="005139DA" w:rsidP="005139DA">
      <w:pPr>
        <w:jc w:val="both"/>
        <w:rPr>
          <w:rFonts w:ascii="Times New Roman" w:hAnsi="Times New Roman" w:cs="Times New Roman"/>
          <w:sz w:val="28"/>
          <w:szCs w:val="28"/>
        </w:rPr>
      </w:pPr>
      <w:r w:rsidRPr="005139DA">
        <w:rPr>
          <w:rFonts w:ascii="Times New Roman" w:hAnsi="Times New Roman" w:cs="Times New Roman"/>
          <w:sz w:val="28"/>
          <w:szCs w:val="28"/>
        </w:rPr>
        <w:t>Кафе-столовая Суджа</w:t>
      </w:r>
      <w:r>
        <w:rPr>
          <w:rFonts w:ascii="Times New Roman" w:hAnsi="Times New Roman" w:cs="Times New Roman"/>
          <w:sz w:val="28"/>
          <w:szCs w:val="28"/>
        </w:rPr>
        <w:t xml:space="preserve">нского </w:t>
      </w:r>
      <w:r w:rsidR="006130BE">
        <w:rPr>
          <w:rFonts w:ascii="Times New Roman" w:hAnsi="Times New Roman" w:cs="Times New Roman"/>
          <w:sz w:val="28"/>
          <w:szCs w:val="28"/>
        </w:rPr>
        <w:t>колледжа</w:t>
      </w:r>
      <w:r>
        <w:rPr>
          <w:rFonts w:ascii="Times New Roman" w:hAnsi="Times New Roman" w:cs="Times New Roman"/>
          <w:sz w:val="28"/>
          <w:szCs w:val="28"/>
        </w:rPr>
        <w:t xml:space="preserve"> искусств имеет7</w:t>
      </w:r>
      <w:r w:rsidRPr="005139DA">
        <w:rPr>
          <w:rFonts w:ascii="Times New Roman" w:hAnsi="Times New Roman" w:cs="Times New Roman"/>
          <w:sz w:val="28"/>
          <w:szCs w:val="28"/>
        </w:rPr>
        <w:t xml:space="preserve">0 посадочных мест площадью 143,0 кв.м., которая обеспечивает горячим питанием обучающихся и работников </w:t>
      </w:r>
      <w:r w:rsidR="006130BE">
        <w:rPr>
          <w:rFonts w:ascii="Times New Roman" w:hAnsi="Times New Roman" w:cs="Times New Roman"/>
          <w:sz w:val="28"/>
          <w:szCs w:val="28"/>
        </w:rPr>
        <w:t>колледжа</w:t>
      </w:r>
      <w:r w:rsidRPr="005139DA">
        <w:rPr>
          <w:rFonts w:ascii="Times New Roman" w:hAnsi="Times New Roman" w:cs="Times New Roman"/>
          <w:sz w:val="28"/>
          <w:szCs w:val="28"/>
        </w:rPr>
        <w:t>.</w:t>
      </w:r>
    </w:p>
    <w:p w:rsidR="005139DA" w:rsidRDefault="005139DA" w:rsidP="005139DA">
      <w:pPr>
        <w:jc w:val="both"/>
        <w:rPr>
          <w:rFonts w:ascii="Times New Roman" w:hAnsi="Times New Roman" w:cs="Times New Roman"/>
          <w:sz w:val="28"/>
          <w:szCs w:val="28"/>
        </w:rPr>
      </w:pPr>
      <w:r w:rsidRPr="005139DA">
        <w:rPr>
          <w:rFonts w:ascii="Times New Roman" w:hAnsi="Times New Roman" w:cs="Times New Roman"/>
          <w:sz w:val="28"/>
          <w:szCs w:val="28"/>
        </w:rPr>
        <w:t xml:space="preserve"> Столовая состоит из трех помещений: </w:t>
      </w:r>
    </w:p>
    <w:p w:rsidR="005139DA" w:rsidRDefault="005139DA" w:rsidP="005139DA">
      <w:pPr>
        <w:jc w:val="both"/>
        <w:rPr>
          <w:rFonts w:ascii="Times New Roman" w:hAnsi="Times New Roman" w:cs="Times New Roman"/>
          <w:sz w:val="28"/>
          <w:szCs w:val="28"/>
        </w:rPr>
      </w:pPr>
      <w:r w:rsidRPr="005139DA">
        <w:rPr>
          <w:rFonts w:ascii="Times New Roman" w:hAnsi="Times New Roman" w:cs="Times New Roman"/>
          <w:sz w:val="28"/>
          <w:szCs w:val="28"/>
        </w:rPr>
        <w:t>- обеденный зал на 70 посадочных мест</w:t>
      </w:r>
    </w:p>
    <w:p w:rsidR="005139DA" w:rsidRDefault="005139DA" w:rsidP="005139DA">
      <w:pPr>
        <w:jc w:val="both"/>
        <w:rPr>
          <w:rFonts w:ascii="Times New Roman" w:hAnsi="Times New Roman" w:cs="Times New Roman"/>
          <w:sz w:val="28"/>
          <w:szCs w:val="28"/>
        </w:rPr>
      </w:pPr>
      <w:r w:rsidRPr="005139DA">
        <w:rPr>
          <w:rFonts w:ascii="Times New Roman" w:hAnsi="Times New Roman" w:cs="Times New Roman"/>
          <w:sz w:val="28"/>
          <w:szCs w:val="28"/>
        </w:rPr>
        <w:t xml:space="preserve"> - раздаточная, кухня </w:t>
      </w:r>
    </w:p>
    <w:p w:rsidR="005139DA" w:rsidRDefault="005139DA" w:rsidP="005139DA">
      <w:pPr>
        <w:jc w:val="both"/>
        <w:rPr>
          <w:rFonts w:ascii="Times New Roman" w:hAnsi="Times New Roman" w:cs="Times New Roman"/>
          <w:sz w:val="28"/>
          <w:szCs w:val="28"/>
        </w:rPr>
      </w:pPr>
      <w:r w:rsidRPr="005139DA">
        <w:rPr>
          <w:rFonts w:ascii="Times New Roman" w:hAnsi="Times New Roman" w:cs="Times New Roman"/>
          <w:sz w:val="28"/>
          <w:szCs w:val="28"/>
        </w:rPr>
        <w:t xml:space="preserve">- подсобное помещение, склад </w:t>
      </w:r>
    </w:p>
    <w:p w:rsidR="005139DA" w:rsidRDefault="005139DA" w:rsidP="005139DA">
      <w:pPr>
        <w:jc w:val="both"/>
        <w:rPr>
          <w:rFonts w:ascii="Times New Roman" w:hAnsi="Times New Roman" w:cs="Times New Roman"/>
          <w:sz w:val="28"/>
          <w:szCs w:val="28"/>
        </w:rPr>
      </w:pPr>
      <w:r w:rsidRPr="005139DA">
        <w:rPr>
          <w:rFonts w:ascii="Times New Roman" w:hAnsi="Times New Roman" w:cs="Times New Roman"/>
          <w:sz w:val="28"/>
          <w:szCs w:val="28"/>
        </w:rPr>
        <w:t xml:space="preserve">Столовая обеспечена необходимой посудой и оборудованием. Работники столовой имеют медицинские книжки, с ними проводятся все виды инструктажей по правилам и мерам безопасности. </w:t>
      </w:r>
    </w:p>
    <w:p w:rsidR="005139DA" w:rsidRDefault="005139DA" w:rsidP="005139DA">
      <w:pPr>
        <w:jc w:val="both"/>
        <w:rPr>
          <w:rFonts w:ascii="Times New Roman" w:hAnsi="Times New Roman" w:cs="Times New Roman"/>
          <w:sz w:val="28"/>
          <w:szCs w:val="28"/>
        </w:rPr>
      </w:pPr>
      <w:r w:rsidRPr="005139DA">
        <w:rPr>
          <w:rFonts w:ascii="Times New Roman" w:hAnsi="Times New Roman" w:cs="Times New Roman"/>
          <w:sz w:val="28"/>
          <w:szCs w:val="28"/>
        </w:rPr>
        <w:t>Состояние пищеблока:</w:t>
      </w:r>
    </w:p>
    <w:tbl>
      <w:tblPr>
        <w:tblStyle w:val="a3"/>
        <w:tblW w:w="0" w:type="auto"/>
        <w:tblLook w:val="04A0"/>
      </w:tblPr>
      <w:tblGrid>
        <w:gridCol w:w="1524"/>
        <w:gridCol w:w="2314"/>
        <w:gridCol w:w="2139"/>
        <w:gridCol w:w="1892"/>
        <w:gridCol w:w="1702"/>
      </w:tblGrid>
      <w:tr w:rsidR="005139DA" w:rsidTr="005139DA">
        <w:tc>
          <w:tcPr>
            <w:tcW w:w="1914" w:type="dxa"/>
          </w:tcPr>
          <w:p w:rsidR="005139DA" w:rsidRDefault="005139DA" w:rsidP="00513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пищеб</w:t>
            </w:r>
            <w:r w:rsidRPr="005139DA">
              <w:rPr>
                <w:rFonts w:ascii="Times New Roman" w:hAnsi="Times New Roman" w:cs="Times New Roman"/>
                <w:sz w:val="28"/>
                <w:szCs w:val="28"/>
              </w:rPr>
              <w:t>лока</w:t>
            </w:r>
          </w:p>
        </w:tc>
        <w:tc>
          <w:tcPr>
            <w:tcW w:w="1914" w:type="dxa"/>
          </w:tcPr>
          <w:p w:rsidR="005139DA" w:rsidRDefault="005139DA" w:rsidP="00513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9DA">
              <w:rPr>
                <w:rFonts w:ascii="Times New Roman" w:hAnsi="Times New Roman" w:cs="Times New Roman"/>
                <w:sz w:val="28"/>
                <w:szCs w:val="28"/>
              </w:rPr>
              <w:t>Обеспеченность оборудованием</w:t>
            </w:r>
          </w:p>
        </w:tc>
        <w:tc>
          <w:tcPr>
            <w:tcW w:w="1914" w:type="dxa"/>
          </w:tcPr>
          <w:p w:rsidR="005139DA" w:rsidRDefault="005139DA" w:rsidP="00513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9DA">
              <w:rPr>
                <w:rFonts w:ascii="Times New Roman" w:hAnsi="Times New Roman" w:cs="Times New Roman"/>
                <w:sz w:val="28"/>
                <w:szCs w:val="28"/>
              </w:rPr>
              <w:t>Обеспеченность посудой и инвентарем</w:t>
            </w:r>
          </w:p>
        </w:tc>
        <w:tc>
          <w:tcPr>
            <w:tcW w:w="1914" w:type="dxa"/>
          </w:tcPr>
          <w:p w:rsidR="005139DA" w:rsidRDefault="005139DA" w:rsidP="00513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139DA">
              <w:rPr>
                <w:rFonts w:ascii="Times New Roman" w:hAnsi="Times New Roman" w:cs="Times New Roman"/>
                <w:sz w:val="28"/>
                <w:szCs w:val="28"/>
              </w:rPr>
              <w:t>Обеспеченнос</w:t>
            </w:r>
            <w:proofErr w:type="spellEnd"/>
            <w:r w:rsidRPr="00513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9DA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  <w:proofErr w:type="gramEnd"/>
            <w:r w:rsidRPr="005139DA">
              <w:rPr>
                <w:rFonts w:ascii="Times New Roman" w:hAnsi="Times New Roman" w:cs="Times New Roman"/>
                <w:sz w:val="28"/>
                <w:szCs w:val="28"/>
              </w:rPr>
              <w:t xml:space="preserve"> мебелью</w:t>
            </w:r>
          </w:p>
        </w:tc>
        <w:tc>
          <w:tcPr>
            <w:tcW w:w="1915" w:type="dxa"/>
          </w:tcPr>
          <w:p w:rsidR="005139DA" w:rsidRDefault="005139DA" w:rsidP="00513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9DA">
              <w:rPr>
                <w:rFonts w:ascii="Times New Roman" w:hAnsi="Times New Roman" w:cs="Times New Roman"/>
                <w:sz w:val="28"/>
                <w:szCs w:val="28"/>
              </w:rPr>
              <w:t>Санитарное состояние</w:t>
            </w:r>
          </w:p>
        </w:tc>
      </w:tr>
      <w:tr w:rsidR="005139DA" w:rsidTr="005139DA">
        <w:tc>
          <w:tcPr>
            <w:tcW w:w="1914" w:type="dxa"/>
          </w:tcPr>
          <w:p w:rsidR="005139DA" w:rsidRDefault="005139DA" w:rsidP="00513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39DA">
              <w:rPr>
                <w:rFonts w:ascii="Times New Roman" w:hAnsi="Times New Roman" w:cs="Times New Roman"/>
                <w:sz w:val="28"/>
                <w:szCs w:val="28"/>
              </w:rPr>
              <w:t xml:space="preserve">Столов </w:t>
            </w:r>
            <w:proofErr w:type="spellStart"/>
            <w:r w:rsidRPr="005139DA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proofErr w:type="gramEnd"/>
          </w:p>
        </w:tc>
        <w:tc>
          <w:tcPr>
            <w:tcW w:w="1914" w:type="dxa"/>
          </w:tcPr>
          <w:p w:rsidR="005139DA" w:rsidRDefault="005139DA" w:rsidP="00513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9DA">
              <w:rPr>
                <w:rFonts w:ascii="Times New Roman" w:hAnsi="Times New Roman" w:cs="Times New Roman"/>
                <w:sz w:val="28"/>
                <w:szCs w:val="28"/>
              </w:rPr>
              <w:t xml:space="preserve">холодильник-2 морозильная камера-1 микроволновая печь-1 </w:t>
            </w:r>
          </w:p>
          <w:p w:rsidR="005139DA" w:rsidRDefault="005139DA" w:rsidP="00513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9DA">
              <w:rPr>
                <w:rFonts w:ascii="Times New Roman" w:hAnsi="Times New Roman" w:cs="Times New Roman"/>
                <w:sz w:val="28"/>
                <w:szCs w:val="28"/>
              </w:rPr>
              <w:t xml:space="preserve">плита газовая-2 </w:t>
            </w:r>
            <w:proofErr w:type="gramStart"/>
            <w:r w:rsidRPr="005139DA">
              <w:rPr>
                <w:rFonts w:ascii="Times New Roman" w:hAnsi="Times New Roman" w:cs="Times New Roman"/>
                <w:sz w:val="28"/>
                <w:szCs w:val="28"/>
              </w:rPr>
              <w:t>жарочный</w:t>
            </w:r>
            <w:proofErr w:type="gramEnd"/>
            <w:r w:rsidRPr="005139DA">
              <w:rPr>
                <w:rFonts w:ascii="Times New Roman" w:hAnsi="Times New Roman" w:cs="Times New Roman"/>
                <w:sz w:val="28"/>
                <w:szCs w:val="28"/>
              </w:rPr>
              <w:t xml:space="preserve"> шкаф-1 </w:t>
            </w:r>
          </w:p>
          <w:p w:rsidR="005139DA" w:rsidRDefault="005139DA" w:rsidP="00513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9DA">
              <w:rPr>
                <w:rFonts w:ascii="Times New Roman" w:hAnsi="Times New Roman" w:cs="Times New Roman"/>
                <w:sz w:val="28"/>
                <w:szCs w:val="28"/>
              </w:rPr>
              <w:t xml:space="preserve">мармит-1 картофелечистка-1 </w:t>
            </w:r>
          </w:p>
          <w:p w:rsidR="005139DA" w:rsidRDefault="005139DA" w:rsidP="00513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9DA">
              <w:rPr>
                <w:rFonts w:ascii="Times New Roman" w:hAnsi="Times New Roman" w:cs="Times New Roman"/>
                <w:sz w:val="28"/>
                <w:szCs w:val="28"/>
              </w:rPr>
              <w:t>сковорода большая-1</w:t>
            </w:r>
          </w:p>
        </w:tc>
        <w:tc>
          <w:tcPr>
            <w:tcW w:w="1914" w:type="dxa"/>
          </w:tcPr>
          <w:p w:rsidR="005139DA" w:rsidRDefault="005139DA" w:rsidP="00513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9DA">
              <w:rPr>
                <w:rFonts w:ascii="Times New Roman" w:hAnsi="Times New Roman" w:cs="Times New Roman"/>
                <w:sz w:val="28"/>
                <w:szCs w:val="28"/>
              </w:rPr>
              <w:t>стаканы-60 тарелки - 80 вилки -80 ложки -80 чайник-2</w:t>
            </w:r>
          </w:p>
          <w:p w:rsidR="005139DA" w:rsidRDefault="005139DA" w:rsidP="00513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9DA">
              <w:rPr>
                <w:rFonts w:ascii="Times New Roman" w:hAnsi="Times New Roman" w:cs="Times New Roman"/>
                <w:sz w:val="28"/>
                <w:szCs w:val="28"/>
              </w:rPr>
              <w:t xml:space="preserve"> тазы -3 кастрюли-6</w:t>
            </w:r>
          </w:p>
        </w:tc>
        <w:tc>
          <w:tcPr>
            <w:tcW w:w="1914" w:type="dxa"/>
          </w:tcPr>
          <w:p w:rsidR="005139DA" w:rsidRDefault="005139DA" w:rsidP="00513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9DA">
              <w:rPr>
                <w:rFonts w:ascii="Times New Roman" w:hAnsi="Times New Roman" w:cs="Times New Roman"/>
                <w:sz w:val="28"/>
                <w:szCs w:val="28"/>
              </w:rPr>
              <w:t>столы -10 лавки-20</w:t>
            </w:r>
          </w:p>
        </w:tc>
        <w:tc>
          <w:tcPr>
            <w:tcW w:w="1915" w:type="dxa"/>
          </w:tcPr>
          <w:p w:rsidR="005139DA" w:rsidRDefault="005139DA" w:rsidP="00513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9DA">
              <w:rPr>
                <w:rFonts w:ascii="Times New Roman" w:hAnsi="Times New Roman" w:cs="Times New Roman"/>
                <w:sz w:val="28"/>
                <w:szCs w:val="28"/>
              </w:rPr>
              <w:t>удовлетвори тельное</w:t>
            </w:r>
          </w:p>
        </w:tc>
      </w:tr>
      <w:tr w:rsidR="005139DA" w:rsidTr="005139DA">
        <w:tc>
          <w:tcPr>
            <w:tcW w:w="1914" w:type="dxa"/>
          </w:tcPr>
          <w:p w:rsidR="005139DA" w:rsidRDefault="005139DA" w:rsidP="00513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139DA" w:rsidRDefault="005139DA" w:rsidP="00513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139DA" w:rsidRDefault="005139DA" w:rsidP="00513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139DA" w:rsidRDefault="005139DA" w:rsidP="00513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139DA" w:rsidRDefault="005139DA" w:rsidP="00513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39DA" w:rsidRDefault="005139DA" w:rsidP="005139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362C" w:rsidRPr="005139DA" w:rsidRDefault="005139DA" w:rsidP="005139DA">
      <w:pPr>
        <w:jc w:val="both"/>
        <w:rPr>
          <w:rFonts w:ascii="Times New Roman" w:hAnsi="Times New Roman" w:cs="Times New Roman"/>
          <w:sz w:val="28"/>
          <w:szCs w:val="28"/>
        </w:rPr>
      </w:pPr>
      <w:r w:rsidRPr="005139DA">
        <w:rPr>
          <w:rFonts w:ascii="Times New Roman" w:hAnsi="Times New Roman" w:cs="Times New Roman"/>
          <w:sz w:val="28"/>
          <w:szCs w:val="28"/>
        </w:rPr>
        <w:t xml:space="preserve">Медицинское обслуживание </w:t>
      </w:r>
      <w:proofErr w:type="gramStart"/>
      <w:r w:rsidRPr="005139DA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5139DA">
        <w:rPr>
          <w:rFonts w:ascii="Times New Roman" w:hAnsi="Times New Roman" w:cs="Times New Roman"/>
          <w:sz w:val="28"/>
          <w:szCs w:val="28"/>
        </w:rPr>
        <w:t xml:space="preserve"> получают в Суджанской ЦРБ, на что заключен договор о прохождении медицинских осмотров.</w:t>
      </w:r>
    </w:p>
    <w:sectPr w:rsidR="005F362C" w:rsidRPr="005139DA" w:rsidSect="005F3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139DA"/>
    <w:rsid w:val="005139DA"/>
    <w:rsid w:val="00526DBD"/>
    <w:rsid w:val="005F362C"/>
    <w:rsid w:val="00613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9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2019-03-15T11:43:00Z</dcterms:created>
  <dcterms:modified xsi:type="dcterms:W3CDTF">2019-03-15T11:43:00Z</dcterms:modified>
</cp:coreProperties>
</file>