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8D2" w:rsidRPr="009C65EF" w:rsidRDefault="003548D2" w:rsidP="003548D2">
      <w:pPr>
        <w:ind w:right="175"/>
        <w:jc w:val="center"/>
        <w:rPr>
          <w:sz w:val="28"/>
          <w:szCs w:val="28"/>
        </w:rPr>
      </w:pPr>
      <w:r w:rsidRPr="009C65EF">
        <w:rPr>
          <w:sz w:val="28"/>
          <w:szCs w:val="28"/>
        </w:rPr>
        <w:t>План открытого урока</w:t>
      </w:r>
      <w:r w:rsidR="006F1DD1" w:rsidRPr="009C65EF">
        <w:rPr>
          <w:sz w:val="28"/>
          <w:szCs w:val="28"/>
        </w:rPr>
        <w:t xml:space="preserve"> </w:t>
      </w:r>
    </w:p>
    <w:p w:rsidR="003548D2" w:rsidRPr="009C65EF" w:rsidRDefault="003548D2" w:rsidP="003548D2">
      <w:pPr>
        <w:ind w:right="175"/>
        <w:jc w:val="center"/>
        <w:rPr>
          <w:sz w:val="28"/>
          <w:szCs w:val="28"/>
        </w:rPr>
      </w:pPr>
      <w:proofErr w:type="gramStart"/>
      <w:r w:rsidRPr="009C65EF">
        <w:rPr>
          <w:sz w:val="28"/>
          <w:szCs w:val="28"/>
        </w:rPr>
        <w:t>преподавателя</w:t>
      </w:r>
      <w:proofErr w:type="gramEnd"/>
      <w:r w:rsidRPr="009C65EF">
        <w:rPr>
          <w:sz w:val="28"/>
          <w:szCs w:val="28"/>
        </w:rPr>
        <w:t xml:space="preserve"> </w:t>
      </w:r>
      <w:r w:rsidR="00E830AE">
        <w:rPr>
          <w:sz w:val="28"/>
          <w:szCs w:val="28"/>
        </w:rPr>
        <w:t>ОБПОУ «Суджанский колледж искусств им. Н.В. Плевицкой»</w:t>
      </w:r>
    </w:p>
    <w:p w:rsidR="003548D2" w:rsidRPr="009C65EF" w:rsidRDefault="003548D2" w:rsidP="003548D2">
      <w:pPr>
        <w:ind w:right="175"/>
        <w:jc w:val="center"/>
        <w:rPr>
          <w:sz w:val="28"/>
          <w:szCs w:val="28"/>
        </w:rPr>
      </w:pPr>
      <w:proofErr w:type="gramStart"/>
      <w:r w:rsidRPr="009C65EF">
        <w:rPr>
          <w:sz w:val="28"/>
          <w:szCs w:val="28"/>
        </w:rPr>
        <w:t>по</w:t>
      </w:r>
      <w:proofErr w:type="gramEnd"/>
      <w:r w:rsidRPr="009C65EF">
        <w:rPr>
          <w:sz w:val="28"/>
          <w:szCs w:val="28"/>
        </w:rPr>
        <w:t xml:space="preserve"> классу </w:t>
      </w:r>
      <w:r w:rsidR="007D5AA1" w:rsidRPr="009C65EF">
        <w:rPr>
          <w:sz w:val="28"/>
          <w:szCs w:val="28"/>
        </w:rPr>
        <w:t>баян</w:t>
      </w:r>
      <w:r w:rsidR="00BC60C8" w:rsidRPr="009C65EF">
        <w:rPr>
          <w:sz w:val="28"/>
          <w:szCs w:val="28"/>
        </w:rPr>
        <w:t xml:space="preserve"> </w:t>
      </w:r>
      <w:r w:rsidR="00E830AE">
        <w:rPr>
          <w:sz w:val="28"/>
          <w:szCs w:val="28"/>
        </w:rPr>
        <w:t>Корчака Василия Григорьевича</w:t>
      </w:r>
      <w:r w:rsidRPr="009C65EF">
        <w:rPr>
          <w:sz w:val="28"/>
          <w:szCs w:val="28"/>
        </w:rPr>
        <w:t>.</w:t>
      </w:r>
    </w:p>
    <w:p w:rsidR="003548D2" w:rsidRDefault="003548D2" w:rsidP="003548D2">
      <w:pPr>
        <w:ind w:right="175"/>
        <w:jc w:val="center"/>
        <w:rPr>
          <w:sz w:val="28"/>
          <w:szCs w:val="28"/>
        </w:rPr>
      </w:pPr>
      <w:r w:rsidRPr="009C65EF">
        <w:rPr>
          <w:sz w:val="28"/>
          <w:szCs w:val="28"/>
        </w:rPr>
        <w:t xml:space="preserve">Дата проведения: </w:t>
      </w:r>
      <w:r w:rsidR="00BC60C8" w:rsidRPr="009C65EF">
        <w:rPr>
          <w:sz w:val="28"/>
          <w:szCs w:val="28"/>
        </w:rPr>
        <w:t>2 ноября</w:t>
      </w:r>
      <w:r w:rsidRPr="009C65EF">
        <w:rPr>
          <w:sz w:val="28"/>
          <w:szCs w:val="28"/>
        </w:rPr>
        <w:t xml:space="preserve"> 20</w:t>
      </w:r>
      <w:r w:rsidR="00E830AE">
        <w:rPr>
          <w:sz w:val="28"/>
          <w:szCs w:val="28"/>
        </w:rPr>
        <w:t xml:space="preserve">20 </w:t>
      </w:r>
      <w:r w:rsidRPr="009C65EF">
        <w:rPr>
          <w:sz w:val="28"/>
          <w:szCs w:val="28"/>
        </w:rPr>
        <w:t>года.</w:t>
      </w:r>
    </w:p>
    <w:p w:rsidR="009C65EF" w:rsidRDefault="009C65EF" w:rsidP="003548D2">
      <w:pPr>
        <w:ind w:right="175"/>
        <w:jc w:val="center"/>
        <w:rPr>
          <w:sz w:val="28"/>
          <w:szCs w:val="28"/>
        </w:rPr>
      </w:pPr>
    </w:p>
    <w:p w:rsidR="009C65EF" w:rsidRPr="009C65EF" w:rsidRDefault="009C65EF" w:rsidP="003548D2">
      <w:pPr>
        <w:ind w:right="175"/>
        <w:jc w:val="center"/>
        <w:rPr>
          <w:sz w:val="28"/>
          <w:szCs w:val="28"/>
        </w:rPr>
      </w:pPr>
    </w:p>
    <w:p w:rsidR="00BC60C8" w:rsidRPr="009C65EF" w:rsidRDefault="003548D2" w:rsidP="00BC60C8">
      <w:pPr>
        <w:ind w:right="175"/>
        <w:rPr>
          <w:sz w:val="28"/>
          <w:szCs w:val="28"/>
        </w:rPr>
      </w:pPr>
      <w:r w:rsidRPr="009C65EF">
        <w:rPr>
          <w:b/>
          <w:sz w:val="28"/>
          <w:szCs w:val="28"/>
        </w:rPr>
        <w:t xml:space="preserve">Тема урока: </w:t>
      </w:r>
      <w:r w:rsidR="00BC60C8" w:rsidRPr="009C65EF">
        <w:rPr>
          <w:sz w:val="28"/>
          <w:szCs w:val="28"/>
        </w:rPr>
        <w:t>«</w:t>
      </w:r>
      <w:r w:rsidR="007D5AA1" w:rsidRPr="009C65EF">
        <w:rPr>
          <w:sz w:val="28"/>
          <w:szCs w:val="28"/>
        </w:rPr>
        <w:t>Развитие технических навыков игры на баяне на материале гамм, упражнений и этюдов в младших классах ДШИ</w:t>
      </w:r>
      <w:r w:rsidR="00BC60C8" w:rsidRPr="009C65EF">
        <w:rPr>
          <w:sz w:val="28"/>
          <w:szCs w:val="28"/>
        </w:rPr>
        <w:t>».</w:t>
      </w:r>
    </w:p>
    <w:p w:rsidR="007D5AA1" w:rsidRPr="009C65EF" w:rsidRDefault="007D5AA1" w:rsidP="00BC60C8">
      <w:pPr>
        <w:ind w:right="175"/>
        <w:rPr>
          <w:sz w:val="28"/>
          <w:szCs w:val="28"/>
        </w:rPr>
      </w:pPr>
    </w:p>
    <w:p w:rsidR="003548D2" w:rsidRPr="009C65EF" w:rsidRDefault="003548D2" w:rsidP="003548D2">
      <w:pPr>
        <w:ind w:right="175"/>
        <w:rPr>
          <w:sz w:val="28"/>
          <w:szCs w:val="28"/>
        </w:rPr>
      </w:pPr>
      <w:r w:rsidRPr="009C65EF">
        <w:rPr>
          <w:b/>
          <w:sz w:val="28"/>
          <w:szCs w:val="28"/>
        </w:rPr>
        <w:t>Учащиеся:</w:t>
      </w:r>
      <w:r w:rsidRPr="009C65EF">
        <w:rPr>
          <w:sz w:val="28"/>
          <w:szCs w:val="28"/>
        </w:rPr>
        <w:t xml:space="preserve"> </w:t>
      </w:r>
      <w:r w:rsidR="00E830AE">
        <w:rPr>
          <w:sz w:val="28"/>
          <w:szCs w:val="28"/>
        </w:rPr>
        <w:t>Мозгов Илья</w:t>
      </w:r>
      <w:r w:rsidRPr="009C65EF">
        <w:rPr>
          <w:sz w:val="28"/>
          <w:szCs w:val="28"/>
        </w:rPr>
        <w:t>;</w:t>
      </w:r>
    </w:p>
    <w:p w:rsidR="007D5AA1" w:rsidRPr="009C65EF" w:rsidRDefault="007D5AA1" w:rsidP="00BC60C8">
      <w:pPr>
        <w:ind w:right="175"/>
        <w:rPr>
          <w:b/>
          <w:sz w:val="28"/>
          <w:szCs w:val="28"/>
        </w:rPr>
      </w:pPr>
    </w:p>
    <w:p w:rsidR="00BC60C8" w:rsidRPr="009C65EF" w:rsidRDefault="003548D2" w:rsidP="00BC60C8">
      <w:pPr>
        <w:ind w:right="175"/>
        <w:rPr>
          <w:sz w:val="28"/>
          <w:szCs w:val="28"/>
        </w:rPr>
      </w:pPr>
      <w:r w:rsidRPr="009C65EF">
        <w:rPr>
          <w:b/>
          <w:sz w:val="28"/>
          <w:szCs w:val="28"/>
        </w:rPr>
        <w:t xml:space="preserve">Цель урока: </w:t>
      </w:r>
      <w:r w:rsidR="007D5AA1" w:rsidRPr="009C65EF">
        <w:rPr>
          <w:sz w:val="28"/>
          <w:szCs w:val="28"/>
        </w:rPr>
        <w:t xml:space="preserve">развитие технических навыков. </w:t>
      </w:r>
      <w:r w:rsidR="00BC60C8" w:rsidRPr="009C65EF">
        <w:rPr>
          <w:sz w:val="28"/>
          <w:szCs w:val="28"/>
        </w:rPr>
        <w:t>Освоение техники игровых движений.</w:t>
      </w:r>
    </w:p>
    <w:p w:rsidR="003548D2" w:rsidRPr="009C65EF" w:rsidRDefault="003548D2" w:rsidP="003548D2">
      <w:pPr>
        <w:ind w:right="175"/>
        <w:rPr>
          <w:sz w:val="28"/>
          <w:szCs w:val="28"/>
        </w:rPr>
      </w:pPr>
    </w:p>
    <w:p w:rsidR="003548D2" w:rsidRPr="009C65EF" w:rsidRDefault="003548D2" w:rsidP="003548D2">
      <w:pPr>
        <w:ind w:right="175"/>
        <w:rPr>
          <w:b/>
          <w:sz w:val="28"/>
          <w:szCs w:val="28"/>
        </w:rPr>
      </w:pPr>
      <w:r w:rsidRPr="009C65EF">
        <w:rPr>
          <w:b/>
          <w:sz w:val="28"/>
          <w:szCs w:val="28"/>
        </w:rPr>
        <w:t>Задачи:</w:t>
      </w:r>
    </w:p>
    <w:p w:rsidR="00EE1800" w:rsidRPr="009C65EF" w:rsidRDefault="003548D2" w:rsidP="00BC60C8">
      <w:pPr>
        <w:ind w:right="175"/>
        <w:rPr>
          <w:b/>
          <w:sz w:val="28"/>
          <w:szCs w:val="28"/>
        </w:rPr>
      </w:pPr>
      <w:r w:rsidRPr="009C65EF">
        <w:rPr>
          <w:b/>
          <w:sz w:val="28"/>
          <w:szCs w:val="28"/>
        </w:rPr>
        <w:t xml:space="preserve">      </w:t>
      </w:r>
    </w:p>
    <w:p w:rsidR="00BC60C8" w:rsidRPr="009C65EF" w:rsidRDefault="00BC60C8" w:rsidP="00BC60C8">
      <w:pPr>
        <w:ind w:right="175"/>
        <w:rPr>
          <w:sz w:val="28"/>
          <w:szCs w:val="28"/>
        </w:rPr>
      </w:pPr>
      <w:r w:rsidRPr="009C65EF">
        <w:rPr>
          <w:sz w:val="28"/>
          <w:szCs w:val="28"/>
        </w:rPr>
        <w:t>1. формирование правильных двигательно-игровых навыков.</w:t>
      </w:r>
    </w:p>
    <w:p w:rsidR="00EE1800" w:rsidRPr="009C65EF" w:rsidRDefault="00BC60C8" w:rsidP="00BC60C8">
      <w:pPr>
        <w:ind w:right="175"/>
        <w:rPr>
          <w:sz w:val="28"/>
          <w:szCs w:val="28"/>
        </w:rPr>
      </w:pPr>
      <w:r w:rsidRPr="009C65EF">
        <w:rPr>
          <w:sz w:val="28"/>
          <w:szCs w:val="28"/>
        </w:rPr>
        <w:t xml:space="preserve">     </w:t>
      </w:r>
    </w:p>
    <w:p w:rsidR="00BC60C8" w:rsidRPr="009C65EF" w:rsidRDefault="00BC60C8" w:rsidP="00BC60C8">
      <w:pPr>
        <w:ind w:right="175"/>
        <w:rPr>
          <w:sz w:val="28"/>
          <w:szCs w:val="28"/>
        </w:rPr>
      </w:pPr>
      <w:r w:rsidRPr="009C65EF">
        <w:rPr>
          <w:sz w:val="28"/>
          <w:szCs w:val="28"/>
        </w:rPr>
        <w:t xml:space="preserve">2. </w:t>
      </w:r>
      <w:r w:rsidR="007D5AA1" w:rsidRPr="009C65EF">
        <w:rPr>
          <w:sz w:val="28"/>
          <w:szCs w:val="28"/>
        </w:rPr>
        <w:t>развитие моторики правой и левой руки</w:t>
      </w:r>
      <w:r w:rsidRPr="009C65EF">
        <w:rPr>
          <w:sz w:val="28"/>
          <w:szCs w:val="28"/>
        </w:rPr>
        <w:t xml:space="preserve">.     </w:t>
      </w:r>
    </w:p>
    <w:p w:rsidR="00EE1800" w:rsidRPr="009C65EF" w:rsidRDefault="00BC60C8" w:rsidP="00BC60C8">
      <w:pPr>
        <w:ind w:right="175"/>
        <w:rPr>
          <w:sz w:val="28"/>
          <w:szCs w:val="28"/>
        </w:rPr>
      </w:pPr>
      <w:r w:rsidRPr="009C65EF">
        <w:rPr>
          <w:sz w:val="28"/>
          <w:szCs w:val="28"/>
        </w:rPr>
        <w:t xml:space="preserve">      </w:t>
      </w:r>
    </w:p>
    <w:p w:rsidR="00BC60C8" w:rsidRPr="009C65EF" w:rsidRDefault="00BC60C8" w:rsidP="00BC60C8">
      <w:pPr>
        <w:ind w:right="175"/>
        <w:rPr>
          <w:sz w:val="28"/>
          <w:szCs w:val="28"/>
        </w:rPr>
      </w:pPr>
      <w:r w:rsidRPr="009C65EF">
        <w:rPr>
          <w:sz w:val="28"/>
          <w:szCs w:val="28"/>
        </w:rPr>
        <w:t xml:space="preserve">3. </w:t>
      </w:r>
      <w:r w:rsidR="007D5AA1" w:rsidRPr="009C65EF">
        <w:rPr>
          <w:sz w:val="28"/>
          <w:szCs w:val="28"/>
        </w:rPr>
        <w:t>свобода движения игрового аппарата, работа над техническими навыками, слуховой контроль</w:t>
      </w:r>
      <w:r w:rsidRPr="009C65EF">
        <w:rPr>
          <w:sz w:val="28"/>
          <w:szCs w:val="28"/>
        </w:rPr>
        <w:t xml:space="preserve">.       </w:t>
      </w:r>
    </w:p>
    <w:p w:rsidR="00EE1800" w:rsidRPr="009C65EF" w:rsidRDefault="00BC60C8" w:rsidP="00BC60C8">
      <w:pPr>
        <w:ind w:right="175"/>
        <w:rPr>
          <w:sz w:val="28"/>
          <w:szCs w:val="28"/>
        </w:rPr>
      </w:pPr>
      <w:r w:rsidRPr="009C65EF">
        <w:rPr>
          <w:sz w:val="28"/>
          <w:szCs w:val="28"/>
        </w:rPr>
        <w:t xml:space="preserve">     </w:t>
      </w:r>
    </w:p>
    <w:p w:rsidR="00BC60C8" w:rsidRPr="009C65EF" w:rsidRDefault="00BC60C8" w:rsidP="00BC60C8">
      <w:pPr>
        <w:ind w:right="175"/>
        <w:rPr>
          <w:b/>
          <w:sz w:val="28"/>
          <w:szCs w:val="28"/>
        </w:rPr>
      </w:pPr>
      <w:r w:rsidRPr="009C65EF">
        <w:rPr>
          <w:sz w:val="28"/>
          <w:szCs w:val="28"/>
        </w:rPr>
        <w:t xml:space="preserve">4. </w:t>
      </w:r>
      <w:r w:rsidR="005E6EF6" w:rsidRPr="009C65EF">
        <w:rPr>
          <w:sz w:val="28"/>
          <w:szCs w:val="28"/>
        </w:rPr>
        <w:t>применение данных технических навыков при игре музыкальных произведений</w:t>
      </w:r>
      <w:r w:rsidRPr="009C65EF">
        <w:rPr>
          <w:sz w:val="28"/>
          <w:szCs w:val="28"/>
        </w:rPr>
        <w:t>.</w:t>
      </w:r>
    </w:p>
    <w:p w:rsidR="00EE1800" w:rsidRPr="009C65EF" w:rsidRDefault="00EE1800" w:rsidP="00BC60C8">
      <w:pPr>
        <w:ind w:right="175"/>
        <w:jc w:val="center"/>
        <w:rPr>
          <w:b/>
          <w:sz w:val="28"/>
          <w:szCs w:val="28"/>
        </w:rPr>
      </w:pPr>
    </w:p>
    <w:p w:rsidR="003548D2" w:rsidRPr="009C65EF" w:rsidRDefault="003548D2" w:rsidP="00BC60C8">
      <w:pPr>
        <w:ind w:right="175"/>
        <w:jc w:val="center"/>
        <w:rPr>
          <w:b/>
          <w:sz w:val="28"/>
          <w:szCs w:val="28"/>
        </w:rPr>
      </w:pPr>
      <w:r w:rsidRPr="009C65EF">
        <w:rPr>
          <w:b/>
          <w:sz w:val="28"/>
          <w:szCs w:val="28"/>
        </w:rPr>
        <w:t>План урока:</w:t>
      </w:r>
    </w:p>
    <w:p w:rsidR="00EE1800" w:rsidRPr="009C65EF" w:rsidRDefault="003548D2" w:rsidP="003548D2">
      <w:pPr>
        <w:ind w:right="175"/>
        <w:rPr>
          <w:sz w:val="28"/>
          <w:szCs w:val="28"/>
        </w:rPr>
      </w:pPr>
      <w:r w:rsidRPr="009C65EF">
        <w:rPr>
          <w:sz w:val="28"/>
          <w:szCs w:val="28"/>
        </w:rPr>
        <w:t xml:space="preserve">  </w:t>
      </w:r>
    </w:p>
    <w:p w:rsidR="003548D2" w:rsidRPr="009C65EF" w:rsidRDefault="003548D2" w:rsidP="003548D2">
      <w:pPr>
        <w:ind w:right="175"/>
        <w:rPr>
          <w:sz w:val="28"/>
          <w:szCs w:val="28"/>
        </w:rPr>
      </w:pPr>
      <w:r w:rsidRPr="009C65EF">
        <w:rPr>
          <w:sz w:val="28"/>
          <w:szCs w:val="28"/>
        </w:rPr>
        <w:t>1. Вступительное слово.</w:t>
      </w:r>
    </w:p>
    <w:p w:rsidR="00EE1800" w:rsidRPr="009C65EF" w:rsidRDefault="003548D2" w:rsidP="003548D2">
      <w:pPr>
        <w:ind w:right="175"/>
        <w:rPr>
          <w:sz w:val="28"/>
          <w:szCs w:val="28"/>
        </w:rPr>
      </w:pPr>
      <w:r w:rsidRPr="009C65EF">
        <w:rPr>
          <w:sz w:val="28"/>
          <w:szCs w:val="28"/>
        </w:rPr>
        <w:t xml:space="preserve">  </w:t>
      </w:r>
    </w:p>
    <w:p w:rsidR="003548D2" w:rsidRPr="009C65EF" w:rsidRDefault="003548D2" w:rsidP="003548D2">
      <w:pPr>
        <w:ind w:right="175"/>
        <w:rPr>
          <w:sz w:val="28"/>
          <w:szCs w:val="28"/>
        </w:rPr>
      </w:pPr>
      <w:r w:rsidRPr="009C65EF">
        <w:rPr>
          <w:sz w:val="28"/>
          <w:szCs w:val="28"/>
        </w:rPr>
        <w:t>2. Практическая часть:</w:t>
      </w:r>
    </w:p>
    <w:p w:rsidR="00EE1800" w:rsidRPr="009C65EF" w:rsidRDefault="003548D2" w:rsidP="00752B65">
      <w:pPr>
        <w:ind w:left="270" w:right="175"/>
        <w:rPr>
          <w:sz w:val="28"/>
          <w:szCs w:val="28"/>
        </w:rPr>
      </w:pPr>
      <w:r w:rsidRPr="009C65EF">
        <w:rPr>
          <w:sz w:val="28"/>
          <w:szCs w:val="28"/>
        </w:rPr>
        <w:t xml:space="preserve"> </w:t>
      </w:r>
    </w:p>
    <w:p w:rsidR="00EE1800" w:rsidRDefault="005E6EF6" w:rsidP="006B3B9F">
      <w:pPr>
        <w:ind w:right="175"/>
        <w:jc w:val="both"/>
        <w:rPr>
          <w:sz w:val="28"/>
          <w:szCs w:val="28"/>
        </w:rPr>
      </w:pPr>
      <w:r w:rsidRPr="009C65EF">
        <w:rPr>
          <w:sz w:val="28"/>
          <w:szCs w:val="28"/>
        </w:rPr>
        <w:t>А) О</w:t>
      </w:r>
      <w:r w:rsidR="003548D2" w:rsidRPr="009C65EF">
        <w:rPr>
          <w:sz w:val="28"/>
          <w:szCs w:val="28"/>
        </w:rPr>
        <w:t xml:space="preserve">рганизационный момент: </w:t>
      </w:r>
      <w:r w:rsidRPr="009C65EF">
        <w:rPr>
          <w:sz w:val="28"/>
          <w:szCs w:val="28"/>
        </w:rPr>
        <w:t>п</w:t>
      </w:r>
      <w:r w:rsidR="00752B65" w:rsidRPr="009C65EF">
        <w:rPr>
          <w:sz w:val="28"/>
          <w:szCs w:val="28"/>
        </w:rPr>
        <w:t>равильная посадка и расположение инструмента у ученика.</w:t>
      </w:r>
    </w:p>
    <w:p w:rsidR="009C65EF" w:rsidRPr="009C65EF" w:rsidRDefault="009C65EF" w:rsidP="006B3B9F">
      <w:pPr>
        <w:ind w:right="175"/>
        <w:jc w:val="both"/>
        <w:rPr>
          <w:sz w:val="28"/>
          <w:szCs w:val="28"/>
        </w:rPr>
      </w:pPr>
    </w:p>
    <w:p w:rsidR="00752B65" w:rsidRPr="009C65EF" w:rsidRDefault="003548D2" w:rsidP="006B3B9F">
      <w:pPr>
        <w:ind w:right="175"/>
        <w:jc w:val="both"/>
        <w:rPr>
          <w:sz w:val="28"/>
          <w:szCs w:val="28"/>
        </w:rPr>
      </w:pPr>
      <w:r w:rsidRPr="009C65EF">
        <w:rPr>
          <w:sz w:val="28"/>
          <w:szCs w:val="28"/>
        </w:rPr>
        <w:t xml:space="preserve">Б) </w:t>
      </w:r>
      <w:r w:rsidR="006E39A3" w:rsidRPr="009C65EF">
        <w:rPr>
          <w:sz w:val="28"/>
          <w:szCs w:val="28"/>
        </w:rPr>
        <w:t xml:space="preserve">Постановка правой руки. </w:t>
      </w:r>
      <w:r w:rsidR="005E6EF6" w:rsidRPr="009C65EF">
        <w:rPr>
          <w:sz w:val="28"/>
          <w:szCs w:val="28"/>
        </w:rPr>
        <w:t xml:space="preserve">Работа над гаммами, аккордами и арпеджио в </w:t>
      </w:r>
      <w:r w:rsidR="005E6EF6" w:rsidRPr="009C65EF">
        <w:rPr>
          <w:sz w:val="28"/>
          <w:szCs w:val="28"/>
          <w:lang w:val="en-US"/>
        </w:rPr>
        <w:t>C</w:t>
      </w:r>
      <w:r w:rsidR="005E6EF6" w:rsidRPr="009C65EF">
        <w:rPr>
          <w:sz w:val="28"/>
          <w:szCs w:val="28"/>
        </w:rPr>
        <w:t>-</w:t>
      </w:r>
      <w:proofErr w:type="spellStart"/>
      <w:r w:rsidR="005E6EF6" w:rsidRPr="009C65EF">
        <w:rPr>
          <w:sz w:val="28"/>
          <w:szCs w:val="28"/>
          <w:lang w:val="en-US"/>
        </w:rPr>
        <w:t>dur</w:t>
      </w:r>
      <w:proofErr w:type="spellEnd"/>
      <w:r w:rsidR="005E6EF6" w:rsidRPr="009C65EF">
        <w:rPr>
          <w:sz w:val="28"/>
          <w:szCs w:val="28"/>
        </w:rPr>
        <w:t xml:space="preserve">, </w:t>
      </w:r>
      <w:r w:rsidR="005E6EF6" w:rsidRPr="009C65EF">
        <w:rPr>
          <w:sz w:val="28"/>
          <w:szCs w:val="28"/>
          <w:lang w:val="en-US"/>
        </w:rPr>
        <w:t>F</w:t>
      </w:r>
      <w:r w:rsidR="005E6EF6" w:rsidRPr="009C65EF">
        <w:rPr>
          <w:sz w:val="28"/>
          <w:szCs w:val="28"/>
        </w:rPr>
        <w:t>-</w:t>
      </w:r>
      <w:proofErr w:type="spellStart"/>
      <w:r w:rsidR="005E6EF6" w:rsidRPr="009C65EF">
        <w:rPr>
          <w:sz w:val="28"/>
          <w:szCs w:val="28"/>
          <w:lang w:val="en-US"/>
        </w:rPr>
        <w:t>dur</w:t>
      </w:r>
      <w:proofErr w:type="spellEnd"/>
      <w:r w:rsidR="005E6EF6" w:rsidRPr="009C65EF">
        <w:rPr>
          <w:sz w:val="28"/>
          <w:szCs w:val="28"/>
        </w:rPr>
        <w:t xml:space="preserve">, </w:t>
      </w:r>
      <w:r w:rsidR="005E6EF6" w:rsidRPr="009C65EF">
        <w:rPr>
          <w:sz w:val="28"/>
          <w:szCs w:val="28"/>
          <w:lang w:val="en-US"/>
        </w:rPr>
        <w:t>G</w:t>
      </w:r>
      <w:r w:rsidR="005E6EF6" w:rsidRPr="009C65EF">
        <w:rPr>
          <w:sz w:val="28"/>
          <w:szCs w:val="28"/>
        </w:rPr>
        <w:t>-</w:t>
      </w:r>
      <w:proofErr w:type="spellStart"/>
      <w:r w:rsidR="005E6EF6" w:rsidRPr="009C65EF">
        <w:rPr>
          <w:sz w:val="28"/>
          <w:szCs w:val="28"/>
          <w:lang w:val="en-US"/>
        </w:rPr>
        <w:t>dur</w:t>
      </w:r>
      <w:proofErr w:type="spellEnd"/>
      <w:r w:rsidR="00752B65" w:rsidRPr="009C65EF">
        <w:rPr>
          <w:sz w:val="28"/>
          <w:szCs w:val="28"/>
        </w:rPr>
        <w:t>.</w:t>
      </w:r>
      <w:r w:rsidR="005E6EF6" w:rsidRPr="009C65EF">
        <w:rPr>
          <w:sz w:val="28"/>
          <w:szCs w:val="28"/>
        </w:rPr>
        <w:t xml:space="preserve"> Работа над </w:t>
      </w:r>
      <w:proofErr w:type="spellStart"/>
      <w:r w:rsidR="005E6EF6" w:rsidRPr="009C65EF">
        <w:rPr>
          <w:sz w:val="28"/>
          <w:szCs w:val="28"/>
        </w:rPr>
        <w:t>Беренс</w:t>
      </w:r>
      <w:proofErr w:type="spellEnd"/>
      <w:r w:rsidR="005E6EF6" w:rsidRPr="009C65EF">
        <w:rPr>
          <w:sz w:val="28"/>
          <w:szCs w:val="28"/>
        </w:rPr>
        <w:t xml:space="preserve"> – «Этюд </w:t>
      </w:r>
      <w:r w:rsidR="005E6EF6" w:rsidRPr="009C65EF">
        <w:rPr>
          <w:sz w:val="28"/>
          <w:szCs w:val="28"/>
          <w:lang w:val="en-US"/>
        </w:rPr>
        <w:t>C</w:t>
      </w:r>
      <w:r w:rsidR="005E6EF6" w:rsidRPr="009C65EF">
        <w:rPr>
          <w:sz w:val="28"/>
          <w:szCs w:val="28"/>
        </w:rPr>
        <w:t>-</w:t>
      </w:r>
      <w:proofErr w:type="spellStart"/>
      <w:r w:rsidR="005E6EF6" w:rsidRPr="009C65EF">
        <w:rPr>
          <w:sz w:val="28"/>
          <w:szCs w:val="28"/>
          <w:lang w:val="en-US"/>
        </w:rPr>
        <w:t>dur</w:t>
      </w:r>
      <w:proofErr w:type="spellEnd"/>
      <w:r w:rsidR="005E6EF6" w:rsidRPr="009C65EF">
        <w:rPr>
          <w:sz w:val="28"/>
          <w:szCs w:val="28"/>
        </w:rPr>
        <w:t>», изучение упражнений на развитие 4 и 5 пальца</w:t>
      </w:r>
      <w:r w:rsidR="006B3B9F" w:rsidRPr="009C65EF">
        <w:rPr>
          <w:sz w:val="28"/>
          <w:szCs w:val="28"/>
        </w:rPr>
        <w:t xml:space="preserve"> и самостоятельность пальцев.</w:t>
      </w:r>
    </w:p>
    <w:p w:rsidR="00EE1800" w:rsidRPr="009C65EF" w:rsidRDefault="003C120D" w:rsidP="006B3B9F">
      <w:pPr>
        <w:ind w:right="175"/>
        <w:jc w:val="both"/>
        <w:rPr>
          <w:sz w:val="28"/>
          <w:szCs w:val="28"/>
        </w:rPr>
      </w:pPr>
      <w:r w:rsidRPr="009C65EF">
        <w:rPr>
          <w:sz w:val="28"/>
          <w:szCs w:val="28"/>
        </w:rPr>
        <w:t xml:space="preserve"> </w:t>
      </w:r>
    </w:p>
    <w:p w:rsidR="003548D2" w:rsidRPr="009C65EF" w:rsidRDefault="003548D2" w:rsidP="006B3B9F">
      <w:pPr>
        <w:ind w:right="175"/>
        <w:jc w:val="both"/>
        <w:rPr>
          <w:sz w:val="28"/>
          <w:szCs w:val="28"/>
        </w:rPr>
      </w:pPr>
      <w:r w:rsidRPr="009C65EF">
        <w:rPr>
          <w:sz w:val="28"/>
          <w:szCs w:val="28"/>
        </w:rPr>
        <w:t xml:space="preserve">В) </w:t>
      </w:r>
      <w:r w:rsidR="006B3B9F" w:rsidRPr="009C65EF">
        <w:rPr>
          <w:sz w:val="28"/>
          <w:szCs w:val="28"/>
        </w:rPr>
        <w:t>Постановка левой руки, работа над упражнениями для левой руки</w:t>
      </w:r>
      <w:r w:rsidR="003C120D" w:rsidRPr="009C65EF">
        <w:rPr>
          <w:sz w:val="28"/>
          <w:szCs w:val="28"/>
        </w:rPr>
        <w:t>.</w:t>
      </w:r>
      <w:r w:rsidR="006B3B9F" w:rsidRPr="009C65EF">
        <w:rPr>
          <w:sz w:val="28"/>
          <w:szCs w:val="28"/>
        </w:rPr>
        <w:t xml:space="preserve"> Работа над </w:t>
      </w:r>
      <w:proofErr w:type="spellStart"/>
      <w:r w:rsidR="006B3B9F" w:rsidRPr="009C65EF">
        <w:rPr>
          <w:sz w:val="28"/>
          <w:szCs w:val="28"/>
        </w:rPr>
        <w:t>Гумберт</w:t>
      </w:r>
      <w:proofErr w:type="spellEnd"/>
      <w:r w:rsidR="006B3B9F" w:rsidRPr="009C65EF">
        <w:rPr>
          <w:sz w:val="28"/>
          <w:szCs w:val="28"/>
        </w:rPr>
        <w:t xml:space="preserve"> – «Этюд С-</w:t>
      </w:r>
      <w:proofErr w:type="spellStart"/>
      <w:r w:rsidR="006B3B9F" w:rsidRPr="009C65EF">
        <w:rPr>
          <w:sz w:val="28"/>
          <w:szCs w:val="28"/>
          <w:lang w:val="en-US"/>
        </w:rPr>
        <w:t>dur</w:t>
      </w:r>
      <w:proofErr w:type="spellEnd"/>
      <w:r w:rsidR="006B3B9F" w:rsidRPr="009C65EF">
        <w:rPr>
          <w:sz w:val="28"/>
          <w:szCs w:val="28"/>
        </w:rPr>
        <w:t>».</w:t>
      </w:r>
    </w:p>
    <w:p w:rsidR="00EE1800" w:rsidRPr="009C65EF" w:rsidRDefault="00EE1800" w:rsidP="006B3B9F">
      <w:pPr>
        <w:ind w:right="175"/>
        <w:jc w:val="both"/>
        <w:rPr>
          <w:sz w:val="28"/>
          <w:szCs w:val="28"/>
        </w:rPr>
      </w:pPr>
    </w:p>
    <w:p w:rsidR="003548D2" w:rsidRPr="009C65EF" w:rsidRDefault="003548D2" w:rsidP="006B3B9F">
      <w:pPr>
        <w:ind w:right="175"/>
        <w:jc w:val="both"/>
        <w:rPr>
          <w:sz w:val="28"/>
          <w:szCs w:val="28"/>
        </w:rPr>
      </w:pPr>
      <w:r w:rsidRPr="009C65EF">
        <w:rPr>
          <w:sz w:val="28"/>
          <w:szCs w:val="28"/>
        </w:rPr>
        <w:t>3. Заключительная часть: домашнее задание.</w:t>
      </w:r>
    </w:p>
    <w:p w:rsidR="003548D2" w:rsidRPr="009C65EF" w:rsidRDefault="003548D2" w:rsidP="003548D2">
      <w:pPr>
        <w:ind w:right="175"/>
        <w:rPr>
          <w:sz w:val="28"/>
          <w:szCs w:val="28"/>
        </w:rPr>
      </w:pPr>
    </w:p>
    <w:p w:rsidR="002465C3" w:rsidRPr="009C65EF" w:rsidRDefault="00E830AE" w:rsidP="002465C3">
      <w:pPr>
        <w:tabs>
          <w:tab w:val="left" w:pos="5103"/>
        </w:tabs>
        <w:ind w:right="175"/>
        <w:jc w:val="center"/>
        <w:rPr>
          <w:sz w:val="28"/>
          <w:szCs w:val="28"/>
        </w:rPr>
      </w:pPr>
      <w:r>
        <w:rPr>
          <w:sz w:val="28"/>
          <w:szCs w:val="28"/>
        </w:rPr>
        <w:lastRenderedPageBreak/>
        <w:t>К</w:t>
      </w:r>
      <w:r w:rsidR="003548D2" w:rsidRPr="009C65EF">
        <w:rPr>
          <w:sz w:val="28"/>
          <w:szCs w:val="28"/>
        </w:rPr>
        <w:t>онспект открытого урока</w:t>
      </w:r>
      <w:r w:rsidR="006F1DD1" w:rsidRPr="009C65EF">
        <w:rPr>
          <w:sz w:val="28"/>
          <w:szCs w:val="28"/>
        </w:rPr>
        <w:t xml:space="preserve"> </w:t>
      </w:r>
    </w:p>
    <w:p w:rsidR="009C65EF" w:rsidRPr="009C65EF" w:rsidRDefault="009C65EF" w:rsidP="002465C3">
      <w:pPr>
        <w:tabs>
          <w:tab w:val="left" w:pos="5103"/>
        </w:tabs>
        <w:ind w:right="175"/>
        <w:jc w:val="center"/>
        <w:rPr>
          <w:sz w:val="28"/>
          <w:szCs w:val="28"/>
        </w:rPr>
      </w:pPr>
    </w:p>
    <w:p w:rsidR="003548D2" w:rsidRPr="009C65EF" w:rsidRDefault="003548D2" w:rsidP="002465C3">
      <w:pPr>
        <w:tabs>
          <w:tab w:val="left" w:pos="5103"/>
        </w:tabs>
        <w:ind w:right="175"/>
        <w:rPr>
          <w:sz w:val="28"/>
          <w:szCs w:val="28"/>
        </w:rPr>
      </w:pPr>
      <w:r w:rsidRPr="009C65EF">
        <w:rPr>
          <w:b/>
          <w:sz w:val="28"/>
          <w:szCs w:val="28"/>
        </w:rPr>
        <w:t xml:space="preserve">Тема урока: </w:t>
      </w:r>
      <w:r w:rsidR="006B3B9F" w:rsidRPr="009C65EF">
        <w:rPr>
          <w:sz w:val="28"/>
          <w:szCs w:val="28"/>
        </w:rPr>
        <w:t>«Развитие технических навыков игры на баяне на материале гамм, упражнений и этюдов в младших классах ДШИ».</w:t>
      </w:r>
    </w:p>
    <w:p w:rsidR="003548D2" w:rsidRPr="009C65EF" w:rsidRDefault="003548D2" w:rsidP="006B3B9F">
      <w:pPr>
        <w:tabs>
          <w:tab w:val="left" w:pos="5103"/>
        </w:tabs>
        <w:ind w:right="175"/>
        <w:rPr>
          <w:sz w:val="28"/>
          <w:szCs w:val="28"/>
        </w:rPr>
      </w:pPr>
      <w:r w:rsidRPr="009C65EF">
        <w:rPr>
          <w:b/>
          <w:sz w:val="28"/>
          <w:szCs w:val="28"/>
        </w:rPr>
        <w:t>Учащиеся:</w:t>
      </w:r>
      <w:r w:rsidRPr="009C65EF">
        <w:rPr>
          <w:sz w:val="28"/>
          <w:szCs w:val="28"/>
        </w:rPr>
        <w:t xml:space="preserve"> </w:t>
      </w:r>
      <w:r w:rsidR="00E830AE">
        <w:rPr>
          <w:sz w:val="28"/>
          <w:szCs w:val="28"/>
        </w:rPr>
        <w:t>Мозгов Илья</w:t>
      </w:r>
      <w:r w:rsidR="006B3B9F" w:rsidRPr="009C65EF">
        <w:rPr>
          <w:sz w:val="28"/>
          <w:szCs w:val="28"/>
        </w:rPr>
        <w:t>.</w:t>
      </w:r>
    </w:p>
    <w:p w:rsidR="006B3B9F" w:rsidRPr="009C65EF" w:rsidRDefault="006B3B9F" w:rsidP="006B3B9F">
      <w:pPr>
        <w:ind w:right="175"/>
        <w:rPr>
          <w:sz w:val="28"/>
          <w:szCs w:val="28"/>
        </w:rPr>
      </w:pPr>
      <w:r w:rsidRPr="009C65EF">
        <w:rPr>
          <w:b/>
          <w:sz w:val="28"/>
          <w:szCs w:val="28"/>
        </w:rPr>
        <w:t xml:space="preserve">Цель урока: </w:t>
      </w:r>
      <w:r w:rsidRPr="009C65EF">
        <w:rPr>
          <w:sz w:val="28"/>
          <w:szCs w:val="28"/>
        </w:rPr>
        <w:t>развитие технических навыков. Освоение техники игровых движений.</w:t>
      </w:r>
    </w:p>
    <w:p w:rsidR="00CC2393" w:rsidRPr="009C65EF" w:rsidRDefault="00CC2393" w:rsidP="00CC2393">
      <w:pPr>
        <w:ind w:right="175"/>
        <w:rPr>
          <w:b/>
          <w:sz w:val="28"/>
          <w:szCs w:val="28"/>
        </w:rPr>
      </w:pPr>
      <w:r w:rsidRPr="009C65EF">
        <w:rPr>
          <w:b/>
          <w:sz w:val="28"/>
          <w:szCs w:val="28"/>
        </w:rPr>
        <w:t>Задачи:</w:t>
      </w:r>
    </w:p>
    <w:p w:rsidR="00CC2393" w:rsidRPr="009C65EF" w:rsidRDefault="00CC2393" w:rsidP="00386E26">
      <w:pPr>
        <w:ind w:right="175"/>
        <w:rPr>
          <w:b/>
          <w:sz w:val="28"/>
          <w:szCs w:val="28"/>
        </w:rPr>
      </w:pPr>
    </w:p>
    <w:p w:rsidR="00CC2393" w:rsidRPr="009C65EF" w:rsidRDefault="00CC2393" w:rsidP="00EF0942">
      <w:pPr>
        <w:ind w:left="993" w:right="175"/>
        <w:rPr>
          <w:sz w:val="28"/>
          <w:szCs w:val="28"/>
        </w:rPr>
      </w:pPr>
      <w:r w:rsidRPr="009C65EF">
        <w:rPr>
          <w:sz w:val="28"/>
          <w:szCs w:val="28"/>
        </w:rPr>
        <w:t>1. формирование правильных двигательно-игровых навыков.</w:t>
      </w:r>
    </w:p>
    <w:p w:rsidR="00CC2393" w:rsidRPr="009C65EF" w:rsidRDefault="00CC2393" w:rsidP="00EF0942">
      <w:pPr>
        <w:ind w:left="993" w:right="175"/>
        <w:rPr>
          <w:sz w:val="28"/>
          <w:szCs w:val="28"/>
        </w:rPr>
      </w:pPr>
      <w:r w:rsidRPr="009C65EF">
        <w:rPr>
          <w:sz w:val="28"/>
          <w:szCs w:val="28"/>
        </w:rPr>
        <w:t xml:space="preserve">     </w:t>
      </w:r>
    </w:p>
    <w:p w:rsidR="00CC2393" w:rsidRPr="009C65EF" w:rsidRDefault="00CC2393" w:rsidP="00EF0942">
      <w:pPr>
        <w:ind w:left="993" w:right="175"/>
        <w:rPr>
          <w:sz w:val="28"/>
          <w:szCs w:val="28"/>
        </w:rPr>
      </w:pPr>
      <w:r w:rsidRPr="009C65EF">
        <w:rPr>
          <w:sz w:val="28"/>
          <w:szCs w:val="28"/>
        </w:rPr>
        <w:t xml:space="preserve">2. развитие моторики правой и левой руки.     </w:t>
      </w:r>
    </w:p>
    <w:p w:rsidR="00CC2393" w:rsidRPr="009C65EF" w:rsidRDefault="00CC2393" w:rsidP="00EF0942">
      <w:pPr>
        <w:ind w:left="993" w:right="175"/>
        <w:rPr>
          <w:sz w:val="28"/>
          <w:szCs w:val="28"/>
        </w:rPr>
      </w:pPr>
      <w:r w:rsidRPr="009C65EF">
        <w:rPr>
          <w:sz w:val="28"/>
          <w:szCs w:val="28"/>
        </w:rPr>
        <w:t xml:space="preserve">      </w:t>
      </w:r>
    </w:p>
    <w:p w:rsidR="00CC2393" w:rsidRPr="009C65EF" w:rsidRDefault="00CC2393" w:rsidP="00EF0942">
      <w:pPr>
        <w:ind w:left="993" w:right="175"/>
        <w:rPr>
          <w:sz w:val="28"/>
          <w:szCs w:val="28"/>
        </w:rPr>
      </w:pPr>
      <w:r w:rsidRPr="009C65EF">
        <w:rPr>
          <w:sz w:val="28"/>
          <w:szCs w:val="28"/>
        </w:rPr>
        <w:t>3. свобода движен</w:t>
      </w:r>
      <w:bookmarkStart w:id="0" w:name="_GoBack"/>
      <w:bookmarkEnd w:id="0"/>
      <w:r w:rsidRPr="009C65EF">
        <w:rPr>
          <w:sz w:val="28"/>
          <w:szCs w:val="28"/>
        </w:rPr>
        <w:t xml:space="preserve">ия игрового аппарата, работа над техническими навыками, слуховой контроль.       </w:t>
      </w:r>
    </w:p>
    <w:p w:rsidR="00CC2393" w:rsidRPr="009C65EF" w:rsidRDefault="00CC2393" w:rsidP="00EF0942">
      <w:pPr>
        <w:ind w:left="993" w:right="175"/>
        <w:rPr>
          <w:sz w:val="28"/>
          <w:szCs w:val="28"/>
        </w:rPr>
      </w:pPr>
    </w:p>
    <w:p w:rsidR="00CC2393" w:rsidRPr="009C65EF" w:rsidRDefault="00CC2393" w:rsidP="00EF0942">
      <w:pPr>
        <w:ind w:left="993" w:right="175"/>
        <w:rPr>
          <w:b/>
          <w:sz w:val="28"/>
          <w:szCs w:val="28"/>
        </w:rPr>
      </w:pPr>
      <w:r w:rsidRPr="009C65EF">
        <w:rPr>
          <w:sz w:val="28"/>
          <w:szCs w:val="28"/>
        </w:rPr>
        <w:t>4. применение данных технических навыков при игре музыкальных произведений.</w:t>
      </w:r>
    </w:p>
    <w:p w:rsidR="003548D2" w:rsidRPr="009C65EF" w:rsidRDefault="003548D2" w:rsidP="002465C3">
      <w:pPr>
        <w:tabs>
          <w:tab w:val="left" w:pos="5103"/>
        </w:tabs>
        <w:ind w:right="175"/>
        <w:jc w:val="center"/>
        <w:rPr>
          <w:b/>
          <w:sz w:val="28"/>
          <w:szCs w:val="28"/>
        </w:rPr>
      </w:pPr>
      <w:r w:rsidRPr="009C65EF">
        <w:rPr>
          <w:b/>
          <w:sz w:val="28"/>
          <w:szCs w:val="28"/>
        </w:rPr>
        <w:t>Этапы работы:</w:t>
      </w:r>
    </w:p>
    <w:p w:rsidR="009C65EF" w:rsidRDefault="003548D2" w:rsidP="009C65EF">
      <w:pPr>
        <w:pStyle w:val="a6"/>
        <w:numPr>
          <w:ilvl w:val="0"/>
          <w:numId w:val="9"/>
        </w:numPr>
        <w:tabs>
          <w:tab w:val="left" w:pos="567"/>
          <w:tab w:val="left" w:pos="993"/>
        </w:tabs>
        <w:ind w:left="0" w:right="175" w:firstLine="0"/>
        <w:rPr>
          <w:sz w:val="28"/>
          <w:szCs w:val="28"/>
        </w:rPr>
      </w:pPr>
      <w:r w:rsidRPr="009C65EF">
        <w:rPr>
          <w:b/>
          <w:sz w:val="28"/>
          <w:szCs w:val="28"/>
        </w:rPr>
        <w:t>Вступительное слово</w:t>
      </w:r>
      <w:r w:rsidRPr="009C65EF">
        <w:rPr>
          <w:sz w:val="28"/>
          <w:szCs w:val="28"/>
        </w:rPr>
        <w:t xml:space="preserve">. </w:t>
      </w:r>
    </w:p>
    <w:p w:rsidR="003A79F7" w:rsidRPr="009C65EF" w:rsidRDefault="00CC2393" w:rsidP="009C65EF">
      <w:pPr>
        <w:pStyle w:val="a6"/>
        <w:tabs>
          <w:tab w:val="left" w:pos="284"/>
          <w:tab w:val="left" w:pos="993"/>
        </w:tabs>
        <w:ind w:left="0" w:right="175" w:firstLine="567"/>
        <w:rPr>
          <w:sz w:val="28"/>
          <w:szCs w:val="28"/>
        </w:rPr>
      </w:pPr>
      <w:r w:rsidRPr="009C65EF">
        <w:rPr>
          <w:sz w:val="28"/>
          <w:szCs w:val="28"/>
        </w:rPr>
        <w:t>Развитие разнообразных технических навыков является одной из главных целей учебного процесса, так как художественное развитие невозможно без технического. Поэтому, для того что бы обеспечить постоянное усложнение репертуара, необходимо постоянно наращивать техническую базу.</w:t>
      </w:r>
    </w:p>
    <w:p w:rsidR="00CC2393" w:rsidRPr="009C65EF" w:rsidRDefault="00CC2393" w:rsidP="009C65EF">
      <w:pPr>
        <w:tabs>
          <w:tab w:val="left" w:pos="567"/>
          <w:tab w:val="left" w:pos="5103"/>
        </w:tabs>
        <w:ind w:right="175" w:firstLine="567"/>
        <w:rPr>
          <w:sz w:val="28"/>
          <w:szCs w:val="28"/>
        </w:rPr>
      </w:pPr>
      <w:r w:rsidRPr="009C65EF">
        <w:rPr>
          <w:sz w:val="28"/>
          <w:szCs w:val="28"/>
        </w:rPr>
        <w:t>Работа по воспитанию</w:t>
      </w:r>
      <w:r w:rsidR="003E6569" w:rsidRPr="009C65EF">
        <w:rPr>
          <w:sz w:val="28"/>
          <w:szCs w:val="28"/>
        </w:rPr>
        <w:t xml:space="preserve"> правильных двигательно-игровых навыков должна отвечать нескольким условиям:</w:t>
      </w:r>
    </w:p>
    <w:p w:rsidR="003E6569" w:rsidRPr="009C65EF" w:rsidRDefault="003E6569" w:rsidP="009C65EF">
      <w:pPr>
        <w:pStyle w:val="a6"/>
        <w:numPr>
          <w:ilvl w:val="0"/>
          <w:numId w:val="8"/>
        </w:numPr>
        <w:tabs>
          <w:tab w:val="left" w:pos="1418"/>
        </w:tabs>
        <w:ind w:left="1134" w:right="175" w:hanging="567"/>
        <w:rPr>
          <w:sz w:val="28"/>
          <w:szCs w:val="28"/>
        </w:rPr>
      </w:pPr>
      <w:r w:rsidRPr="009C65EF">
        <w:rPr>
          <w:sz w:val="28"/>
          <w:szCs w:val="28"/>
        </w:rPr>
        <w:t>целенаправленный характер. Игра гамм, упражнений и этюдов должна преследовать конкретные цели (выработка ритмически ровной игры, избавление от зажатости рук при смене позиций, развитие гибкости и энергичности рук и т.д.);</w:t>
      </w:r>
    </w:p>
    <w:p w:rsidR="00386E26" w:rsidRPr="009C65EF" w:rsidRDefault="003E6569" w:rsidP="009C65EF">
      <w:pPr>
        <w:pStyle w:val="a6"/>
        <w:numPr>
          <w:ilvl w:val="0"/>
          <w:numId w:val="8"/>
        </w:numPr>
        <w:tabs>
          <w:tab w:val="left" w:pos="1418"/>
        </w:tabs>
        <w:ind w:left="1134" w:right="175" w:hanging="567"/>
        <w:rPr>
          <w:sz w:val="28"/>
          <w:szCs w:val="28"/>
        </w:rPr>
      </w:pPr>
      <w:r w:rsidRPr="009C65EF">
        <w:rPr>
          <w:sz w:val="28"/>
          <w:szCs w:val="28"/>
        </w:rPr>
        <w:t>осознание учащимися важности данной работы. Учащиеся должны иметь ясное представление о характере и цели работы над техникой. Педагог должен суметь</w:t>
      </w:r>
      <w:r w:rsidR="00386E26" w:rsidRPr="009C65EF">
        <w:rPr>
          <w:sz w:val="28"/>
          <w:szCs w:val="28"/>
        </w:rPr>
        <w:t xml:space="preserve"> убедить учеников в необходимости и важности технического совершенствования.</w:t>
      </w:r>
    </w:p>
    <w:p w:rsidR="003E6569" w:rsidRPr="009C65EF" w:rsidRDefault="00386E26" w:rsidP="009C65EF">
      <w:pPr>
        <w:pStyle w:val="a6"/>
        <w:numPr>
          <w:ilvl w:val="0"/>
          <w:numId w:val="8"/>
        </w:numPr>
        <w:tabs>
          <w:tab w:val="left" w:pos="1418"/>
        </w:tabs>
        <w:ind w:left="1134" w:right="175" w:hanging="567"/>
        <w:rPr>
          <w:sz w:val="28"/>
          <w:szCs w:val="28"/>
        </w:rPr>
      </w:pPr>
      <w:r w:rsidRPr="009C65EF">
        <w:rPr>
          <w:sz w:val="28"/>
          <w:szCs w:val="28"/>
        </w:rPr>
        <w:t xml:space="preserve">осмысленный подход к </w:t>
      </w:r>
      <w:r w:rsidR="00A6416C" w:rsidRPr="009C65EF">
        <w:rPr>
          <w:sz w:val="28"/>
          <w:szCs w:val="28"/>
        </w:rPr>
        <w:t>выполнению технической работы. Нельзя играть упражнения машинально, необходимо придумывать цели, способы и методы работы</w:t>
      </w:r>
      <w:r w:rsidR="00AC52CE" w:rsidRPr="009C65EF">
        <w:rPr>
          <w:sz w:val="28"/>
          <w:szCs w:val="28"/>
        </w:rPr>
        <w:t xml:space="preserve"> для овладения определенными типами движений (техническими формулами), которые позволят уйти от технических забот и помогут сосредоточить внимание на художественных задачах.</w:t>
      </w:r>
    </w:p>
    <w:p w:rsidR="00CC2393" w:rsidRPr="009C65EF" w:rsidRDefault="00CC2393" w:rsidP="009C65EF">
      <w:pPr>
        <w:tabs>
          <w:tab w:val="left" w:pos="5103"/>
        </w:tabs>
        <w:ind w:left="567" w:right="175" w:hanging="567"/>
        <w:rPr>
          <w:sz w:val="28"/>
          <w:szCs w:val="28"/>
        </w:rPr>
      </w:pPr>
    </w:p>
    <w:p w:rsidR="00C92C11" w:rsidRPr="009C65EF" w:rsidRDefault="00C92C11" w:rsidP="009C65EF">
      <w:pPr>
        <w:ind w:right="175" w:firstLine="567"/>
        <w:rPr>
          <w:b/>
          <w:sz w:val="28"/>
          <w:szCs w:val="28"/>
        </w:rPr>
      </w:pPr>
      <w:r w:rsidRPr="009C65EF">
        <w:rPr>
          <w:sz w:val="28"/>
          <w:szCs w:val="28"/>
        </w:rPr>
        <w:t xml:space="preserve">Рассмотрим основные </w:t>
      </w:r>
      <w:r w:rsidR="00AC70FB" w:rsidRPr="009C65EF">
        <w:rPr>
          <w:sz w:val="28"/>
          <w:szCs w:val="28"/>
        </w:rPr>
        <w:t>технические формулы игры</w:t>
      </w:r>
      <w:r w:rsidRPr="009C65EF">
        <w:rPr>
          <w:sz w:val="28"/>
          <w:szCs w:val="28"/>
        </w:rPr>
        <w:t xml:space="preserve"> на </w:t>
      </w:r>
      <w:r w:rsidR="00AC70FB" w:rsidRPr="009C65EF">
        <w:rPr>
          <w:sz w:val="28"/>
          <w:szCs w:val="28"/>
        </w:rPr>
        <w:t>баяне</w:t>
      </w:r>
      <w:r w:rsidR="005D6649" w:rsidRPr="009C65EF">
        <w:rPr>
          <w:sz w:val="28"/>
          <w:szCs w:val="28"/>
        </w:rPr>
        <w:t>,</w:t>
      </w:r>
      <w:r w:rsidRPr="009C65EF">
        <w:rPr>
          <w:sz w:val="28"/>
          <w:szCs w:val="28"/>
        </w:rPr>
        <w:t xml:space="preserve"> которые мы изучаем</w:t>
      </w:r>
      <w:r w:rsidR="005D6649" w:rsidRPr="009C65EF">
        <w:rPr>
          <w:sz w:val="28"/>
          <w:szCs w:val="28"/>
        </w:rPr>
        <w:t xml:space="preserve"> в младших классах: </w:t>
      </w:r>
      <w:r w:rsidR="00AC70FB" w:rsidRPr="009C65EF">
        <w:rPr>
          <w:sz w:val="28"/>
          <w:szCs w:val="28"/>
        </w:rPr>
        <w:t xml:space="preserve">игра гамм, арпеджио и аккордов штрихами </w:t>
      </w:r>
      <w:r w:rsidR="00AC70FB" w:rsidRPr="009C65EF">
        <w:rPr>
          <w:sz w:val="28"/>
          <w:szCs w:val="28"/>
          <w:lang w:val="en-US"/>
        </w:rPr>
        <w:t>legato</w:t>
      </w:r>
      <w:r w:rsidR="00AC70FB" w:rsidRPr="009C65EF">
        <w:rPr>
          <w:sz w:val="28"/>
          <w:szCs w:val="28"/>
        </w:rPr>
        <w:t xml:space="preserve"> и </w:t>
      </w:r>
      <w:r w:rsidR="00AC70FB" w:rsidRPr="009C65EF">
        <w:rPr>
          <w:sz w:val="28"/>
          <w:szCs w:val="28"/>
          <w:lang w:val="en-US"/>
        </w:rPr>
        <w:t>staccato</w:t>
      </w:r>
      <w:r w:rsidR="00AC70FB" w:rsidRPr="009C65EF">
        <w:rPr>
          <w:sz w:val="28"/>
          <w:szCs w:val="28"/>
        </w:rPr>
        <w:t xml:space="preserve">, упражнения на самостоятельность пальцев, упражнения на </w:t>
      </w:r>
      <w:r w:rsidR="00AC70FB" w:rsidRPr="009C65EF">
        <w:rPr>
          <w:sz w:val="28"/>
          <w:szCs w:val="28"/>
        </w:rPr>
        <w:lastRenderedPageBreak/>
        <w:t>развитие 4 и 5 пальца, постановка левой руки</w:t>
      </w:r>
      <w:r w:rsidR="005D6649" w:rsidRPr="009C65EF">
        <w:rPr>
          <w:sz w:val="28"/>
          <w:szCs w:val="28"/>
        </w:rPr>
        <w:t>. А по</w:t>
      </w:r>
      <w:r w:rsidR="00AC70FB" w:rsidRPr="009C65EF">
        <w:rPr>
          <w:sz w:val="28"/>
          <w:szCs w:val="28"/>
        </w:rPr>
        <w:t>может</w:t>
      </w:r>
      <w:r w:rsidR="005D6649" w:rsidRPr="009C65EF">
        <w:rPr>
          <w:sz w:val="28"/>
          <w:szCs w:val="28"/>
        </w:rPr>
        <w:t xml:space="preserve"> мне в этом мо</w:t>
      </w:r>
      <w:r w:rsidR="00AC70FB" w:rsidRPr="009C65EF">
        <w:rPr>
          <w:sz w:val="28"/>
          <w:szCs w:val="28"/>
        </w:rPr>
        <w:t>й</w:t>
      </w:r>
      <w:r w:rsidR="005D6649" w:rsidRPr="009C65EF">
        <w:rPr>
          <w:sz w:val="28"/>
          <w:szCs w:val="28"/>
        </w:rPr>
        <w:t xml:space="preserve"> </w:t>
      </w:r>
      <w:r w:rsidR="00AC70FB" w:rsidRPr="009C65EF">
        <w:rPr>
          <w:sz w:val="28"/>
          <w:szCs w:val="28"/>
        </w:rPr>
        <w:t>ученик</w:t>
      </w:r>
      <w:r w:rsidR="005D6649" w:rsidRPr="009C65EF">
        <w:rPr>
          <w:sz w:val="28"/>
          <w:szCs w:val="28"/>
        </w:rPr>
        <w:t>:</w:t>
      </w:r>
      <w:r w:rsidR="00AC70FB" w:rsidRPr="009C65EF">
        <w:rPr>
          <w:sz w:val="28"/>
          <w:szCs w:val="28"/>
        </w:rPr>
        <w:t xml:space="preserve"> Клюев Семен 2 класс</w:t>
      </w:r>
      <w:r w:rsidR="005D6649" w:rsidRPr="009C65EF">
        <w:rPr>
          <w:sz w:val="28"/>
          <w:szCs w:val="28"/>
        </w:rPr>
        <w:t>.</w:t>
      </w:r>
    </w:p>
    <w:p w:rsidR="00AC70FB" w:rsidRPr="009C65EF" w:rsidRDefault="00AC70FB" w:rsidP="003A79F7">
      <w:pPr>
        <w:ind w:left="720" w:right="175"/>
        <w:rPr>
          <w:b/>
          <w:sz w:val="28"/>
          <w:szCs w:val="28"/>
        </w:rPr>
      </w:pPr>
    </w:p>
    <w:p w:rsidR="009C65EF" w:rsidRDefault="009C65EF" w:rsidP="009C65EF">
      <w:pPr>
        <w:pStyle w:val="a6"/>
        <w:numPr>
          <w:ilvl w:val="0"/>
          <w:numId w:val="9"/>
        </w:numPr>
        <w:ind w:left="0" w:right="175" w:firstLine="0"/>
        <w:rPr>
          <w:b/>
          <w:sz w:val="28"/>
          <w:szCs w:val="28"/>
        </w:rPr>
      </w:pPr>
      <w:r>
        <w:rPr>
          <w:b/>
          <w:sz w:val="28"/>
          <w:szCs w:val="28"/>
        </w:rPr>
        <w:t>Практическая часть</w:t>
      </w:r>
    </w:p>
    <w:p w:rsidR="009C65EF" w:rsidRDefault="009C65EF" w:rsidP="009C65EF">
      <w:pPr>
        <w:ind w:right="175"/>
        <w:rPr>
          <w:sz w:val="28"/>
          <w:szCs w:val="28"/>
        </w:rPr>
      </w:pPr>
    </w:p>
    <w:p w:rsidR="003548D2" w:rsidRPr="009C65EF" w:rsidRDefault="003548D2" w:rsidP="009C65EF">
      <w:pPr>
        <w:ind w:right="175"/>
        <w:rPr>
          <w:sz w:val="28"/>
          <w:szCs w:val="28"/>
        </w:rPr>
      </w:pPr>
      <w:r w:rsidRPr="009C65EF">
        <w:rPr>
          <w:b/>
          <w:sz w:val="28"/>
          <w:szCs w:val="28"/>
        </w:rPr>
        <w:t>А)</w:t>
      </w:r>
      <w:r w:rsidRPr="009C65EF">
        <w:rPr>
          <w:sz w:val="28"/>
          <w:szCs w:val="28"/>
        </w:rPr>
        <w:t xml:space="preserve"> Организационный момент.</w:t>
      </w:r>
    </w:p>
    <w:p w:rsidR="005F1824" w:rsidRPr="009C65EF" w:rsidRDefault="003548D2" w:rsidP="005F1824">
      <w:pPr>
        <w:ind w:right="175"/>
        <w:rPr>
          <w:b/>
          <w:sz w:val="28"/>
          <w:szCs w:val="28"/>
        </w:rPr>
      </w:pPr>
      <w:r w:rsidRPr="009C65EF">
        <w:rPr>
          <w:b/>
          <w:sz w:val="28"/>
          <w:szCs w:val="28"/>
        </w:rPr>
        <w:t>Цель</w:t>
      </w:r>
      <w:r w:rsidR="005F1824" w:rsidRPr="009C65EF">
        <w:rPr>
          <w:b/>
          <w:sz w:val="28"/>
          <w:szCs w:val="28"/>
        </w:rPr>
        <w:t>:</w:t>
      </w:r>
    </w:p>
    <w:p w:rsidR="005F1824" w:rsidRPr="009C65EF" w:rsidRDefault="005F1824" w:rsidP="005F1824">
      <w:pPr>
        <w:ind w:right="175"/>
        <w:rPr>
          <w:sz w:val="28"/>
          <w:szCs w:val="28"/>
        </w:rPr>
      </w:pPr>
      <w:r w:rsidRPr="009C65EF">
        <w:rPr>
          <w:sz w:val="28"/>
          <w:szCs w:val="28"/>
        </w:rPr>
        <w:t>Правильная посадка и расположение инструмента у ученика.</w:t>
      </w:r>
      <w:r w:rsidR="00AC70FB" w:rsidRPr="009C65EF">
        <w:t xml:space="preserve"> </w:t>
      </w:r>
      <w:r w:rsidR="00AC70FB" w:rsidRPr="009C65EF">
        <w:rPr>
          <w:sz w:val="28"/>
          <w:szCs w:val="28"/>
        </w:rPr>
        <w:t>Постановка правой руки при игре гамм, арпеджио, аккордов.</w:t>
      </w:r>
    </w:p>
    <w:p w:rsidR="003548D2" w:rsidRPr="009C65EF" w:rsidRDefault="003548D2" w:rsidP="005F1824">
      <w:pPr>
        <w:ind w:right="175"/>
        <w:rPr>
          <w:sz w:val="28"/>
          <w:szCs w:val="28"/>
        </w:rPr>
      </w:pPr>
      <w:r w:rsidRPr="009C65EF">
        <w:rPr>
          <w:b/>
          <w:sz w:val="28"/>
          <w:szCs w:val="28"/>
        </w:rPr>
        <w:t>Задачи:</w:t>
      </w:r>
    </w:p>
    <w:p w:rsidR="003548D2" w:rsidRPr="009C65EF" w:rsidRDefault="005F1824" w:rsidP="009C65EF">
      <w:pPr>
        <w:numPr>
          <w:ilvl w:val="0"/>
          <w:numId w:val="1"/>
        </w:numPr>
        <w:tabs>
          <w:tab w:val="clear" w:pos="1140"/>
          <w:tab w:val="num" w:pos="1134"/>
        </w:tabs>
        <w:ind w:right="175" w:hanging="289"/>
        <w:rPr>
          <w:sz w:val="28"/>
          <w:szCs w:val="28"/>
        </w:rPr>
      </w:pPr>
      <w:r w:rsidRPr="009C65EF">
        <w:rPr>
          <w:sz w:val="28"/>
          <w:szCs w:val="28"/>
        </w:rPr>
        <w:t xml:space="preserve">Посадка ученика на </w:t>
      </w:r>
      <w:r w:rsidR="00AC70FB" w:rsidRPr="009C65EF">
        <w:rPr>
          <w:sz w:val="28"/>
          <w:szCs w:val="28"/>
        </w:rPr>
        <w:t>половине</w:t>
      </w:r>
      <w:r w:rsidRPr="009C65EF">
        <w:rPr>
          <w:sz w:val="28"/>
          <w:szCs w:val="28"/>
        </w:rPr>
        <w:t xml:space="preserve"> стула с опорой на стопы ног.</w:t>
      </w:r>
    </w:p>
    <w:p w:rsidR="005F1824" w:rsidRPr="009C65EF" w:rsidRDefault="0063320A" w:rsidP="009C65EF">
      <w:pPr>
        <w:pStyle w:val="a6"/>
        <w:numPr>
          <w:ilvl w:val="0"/>
          <w:numId w:val="1"/>
        </w:numPr>
        <w:tabs>
          <w:tab w:val="clear" w:pos="1140"/>
          <w:tab w:val="num" w:pos="1134"/>
        </w:tabs>
        <w:ind w:right="175" w:hanging="289"/>
        <w:rPr>
          <w:sz w:val="28"/>
          <w:szCs w:val="28"/>
        </w:rPr>
      </w:pPr>
      <w:r w:rsidRPr="009C65EF">
        <w:rPr>
          <w:sz w:val="28"/>
          <w:szCs w:val="28"/>
        </w:rPr>
        <w:t>Спина должна быть ровной. Корпус при этом следует распрямить, грудь подать вперёд.</w:t>
      </w:r>
    </w:p>
    <w:p w:rsidR="009C65EF" w:rsidRDefault="0063320A" w:rsidP="009C65EF">
      <w:pPr>
        <w:pStyle w:val="a6"/>
        <w:numPr>
          <w:ilvl w:val="0"/>
          <w:numId w:val="1"/>
        </w:numPr>
        <w:tabs>
          <w:tab w:val="clear" w:pos="1140"/>
          <w:tab w:val="num" w:pos="1134"/>
        </w:tabs>
        <w:ind w:left="1134" w:right="175" w:hanging="289"/>
        <w:rPr>
          <w:sz w:val="28"/>
          <w:szCs w:val="28"/>
        </w:rPr>
      </w:pPr>
      <w:r w:rsidRPr="009C65EF">
        <w:rPr>
          <w:sz w:val="28"/>
          <w:szCs w:val="28"/>
        </w:rPr>
        <w:t>Вес туловища вместе с весом инструмента должен приходиться на три точки опоры: на сиденье стула и ступни ног.</w:t>
      </w:r>
    </w:p>
    <w:p w:rsidR="00C90FB4" w:rsidRPr="009C65EF" w:rsidRDefault="0063320A" w:rsidP="009C65EF">
      <w:pPr>
        <w:pStyle w:val="a6"/>
        <w:numPr>
          <w:ilvl w:val="0"/>
          <w:numId w:val="1"/>
        </w:numPr>
        <w:tabs>
          <w:tab w:val="clear" w:pos="1140"/>
          <w:tab w:val="num" w:pos="1134"/>
        </w:tabs>
        <w:ind w:left="1134" w:right="175" w:hanging="289"/>
        <w:rPr>
          <w:sz w:val="28"/>
          <w:szCs w:val="28"/>
        </w:rPr>
      </w:pPr>
      <w:r w:rsidRPr="009C65EF">
        <w:rPr>
          <w:sz w:val="28"/>
          <w:szCs w:val="28"/>
        </w:rPr>
        <w:t>Необходимо ощущать ещё одну точку опоры – в пояснице.</w:t>
      </w:r>
      <w:r w:rsidRPr="009C65EF">
        <w:t xml:space="preserve"> </w:t>
      </w:r>
      <w:r w:rsidRPr="009C65EF">
        <w:rPr>
          <w:sz w:val="28"/>
          <w:szCs w:val="28"/>
        </w:rPr>
        <w:t>Именно ощущение опоры в пояснице придаёт лёгкость и свободу движениям рук и туловища.</w:t>
      </w:r>
    </w:p>
    <w:p w:rsidR="003548D2" w:rsidRPr="009C65EF" w:rsidRDefault="003548D2" w:rsidP="003548D2">
      <w:pPr>
        <w:ind w:right="175"/>
        <w:rPr>
          <w:sz w:val="28"/>
          <w:szCs w:val="28"/>
        </w:rPr>
      </w:pPr>
      <w:r w:rsidRPr="009C65EF">
        <w:rPr>
          <w:b/>
          <w:sz w:val="28"/>
          <w:szCs w:val="28"/>
        </w:rPr>
        <w:t xml:space="preserve">Методы: </w:t>
      </w:r>
      <w:r w:rsidRPr="009C65EF">
        <w:rPr>
          <w:sz w:val="28"/>
          <w:szCs w:val="28"/>
        </w:rPr>
        <w:t xml:space="preserve">словесное объяснение, показ на инструменте, </w:t>
      </w:r>
    </w:p>
    <w:p w:rsidR="003548D2" w:rsidRPr="009C65EF" w:rsidRDefault="003548D2" w:rsidP="003548D2">
      <w:pPr>
        <w:ind w:right="175"/>
        <w:rPr>
          <w:sz w:val="28"/>
          <w:szCs w:val="28"/>
        </w:rPr>
      </w:pPr>
    </w:p>
    <w:p w:rsidR="00FA17A7" w:rsidRPr="009C65EF" w:rsidRDefault="003548D2" w:rsidP="005F1824">
      <w:pPr>
        <w:ind w:right="175"/>
        <w:rPr>
          <w:sz w:val="28"/>
          <w:szCs w:val="28"/>
        </w:rPr>
      </w:pPr>
      <w:r w:rsidRPr="009C65EF">
        <w:rPr>
          <w:b/>
          <w:sz w:val="28"/>
          <w:szCs w:val="28"/>
        </w:rPr>
        <w:t xml:space="preserve">Б) </w:t>
      </w:r>
      <w:r w:rsidR="006E39A3" w:rsidRPr="009C65EF">
        <w:rPr>
          <w:sz w:val="28"/>
          <w:szCs w:val="28"/>
        </w:rPr>
        <w:t>Постановка правой руки. Работа над гаммами, аккордами и арпеджио в C-</w:t>
      </w:r>
      <w:proofErr w:type="spellStart"/>
      <w:r w:rsidR="006E39A3" w:rsidRPr="009C65EF">
        <w:rPr>
          <w:sz w:val="28"/>
          <w:szCs w:val="28"/>
        </w:rPr>
        <w:t>dur</w:t>
      </w:r>
      <w:proofErr w:type="spellEnd"/>
      <w:r w:rsidR="006E39A3" w:rsidRPr="009C65EF">
        <w:rPr>
          <w:sz w:val="28"/>
          <w:szCs w:val="28"/>
        </w:rPr>
        <w:t>, F-</w:t>
      </w:r>
      <w:proofErr w:type="spellStart"/>
      <w:r w:rsidR="006E39A3" w:rsidRPr="009C65EF">
        <w:rPr>
          <w:sz w:val="28"/>
          <w:szCs w:val="28"/>
        </w:rPr>
        <w:t>dur</w:t>
      </w:r>
      <w:proofErr w:type="spellEnd"/>
      <w:r w:rsidR="006E39A3" w:rsidRPr="009C65EF">
        <w:rPr>
          <w:sz w:val="28"/>
          <w:szCs w:val="28"/>
        </w:rPr>
        <w:t>, G-</w:t>
      </w:r>
      <w:proofErr w:type="spellStart"/>
      <w:r w:rsidR="006E39A3" w:rsidRPr="009C65EF">
        <w:rPr>
          <w:sz w:val="28"/>
          <w:szCs w:val="28"/>
        </w:rPr>
        <w:t>dur</w:t>
      </w:r>
      <w:proofErr w:type="spellEnd"/>
      <w:r w:rsidR="006E39A3" w:rsidRPr="009C65EF">
        <w:rPr>
          <w:sz w:val="28"/>
          <w:szCs w:val="28"/>
        </w:rPr>
        <w:t xml:space="preserve">. Работа над </w:t>
      </w:r>
      <w:proofErr w:type="spellStart"/>
      <w:r w:rsidR="006E39A3" w:rsidRPr="009C65EF">
        <w:rPr>
          <w:sz w:val="28"/>
          <w:szCs w:val="28"/>
        </w:rPr>
        <w:t>Беренс</w:t>
      </w:r>
      <w:proofErr w:type="spellEnd"/>
      <w:r w:rsidR="006E39A3" w:rsidRPr="009C65EF">
        <w:rPr>
          <w:sz w:val="28"/>
          <w:szCs w:val="28"/>
        </w:rPr>
        <w:t xml:space="preserve"> – «Этюд C-</w:t>
      </w:r>
      <w:proofErr w:type="spellStart"/>
      <w:r w:rsidR="006E39A3" w:rsidRPr="009C65EF">
        <w:rPr>
          <w:sz w:val="28"/>
          <w:szCs w:val="28"/>
        </w:rPr>
        <w:t>dur</w:t>
      </w:r>
      <w:proofErr w:type="spellEnd"/>
      <w:r w:rsidR="006E39A3" w:rsidRPr="009C65EF">
        <w:rPr>
          <w:sz w:val="28"/>
          <w:szCs w:val="28"/>
        </w:rPr>
        <w:t>», изучение упражнений на развитие 4 и 5 пальца и самостоятельность пальцев.</w:t>
      </w:r>
    </w:p>
    <w:p w:rsidR="006E39A3" w:rsidRPr="009C65EF" w:rsidRDefault="006E39A3" w:rsidP="005F1824">
      <w:pPr>
        <w:ind w:right="175"/>
        <w:rPr>
          <w:b/>
          <w:sz w:val="28"/>
          <w:szCs w:val="28"/>
        </w:rPr>
      </w:pPr>
    </w:p>
    <w:p w:rsidR="003548D2" w:rsidRPr="009C65EF" w:rsidRDefault="003548D2" w:rsidP="003548D2">
      <w:pPr>
        <w:ind w:right="175"/>
        <w:rPr>
          <w:sz w:val="28"/>
          <w:szCs w:val="28"/>
        </w:rPr>
      </w:pPr>
      <w:r w:rsidRPr="009C65EF">
        <w:rPr>
          <w:b/>
          <w:sz w:val="28"/>
          <w:szCs w:val="28"/>
        </w:rPr>
        <w:t xml:space="preserve">Цель: </w:t>
      </w:r>
      <w:r w:rsidR="0063320A" w:rsidRPr="009C65EF">
        <w:rPr>
          <w:sz w:val="28"/>
          <w:szCs w:val="28"/>
        </w:rPr>
        <w:t>выработка ритмически ровной игры, избавление от зажатости рук</w:t>
      </w:r>
      <w:r w:rsidR="006E39A3" w:rsidRPr="009C65EF">
        <w:rPr>
          <w:sz w:val="28"/>
          <w:szCs w:val="28"/>
        </w:rPr>
        <w:t>и</w:t>
      </w:r>
      <w:r w:rsidR="0063320A" w:rsidRPr="009C65EF">
        <w:rPr>
          <w:sz w:val="28"/>
          <w:szCs w:val="28"/>
        </w:rPr>
        <w:t xml:space="preserve"> при смене позиций, развитие гибкости и энергичности рук</w:t>
      </w:r>
      <w:r w:rsidR="006E39A3" w:rsidRPr="009C65EF">
        <w:rPr>
          <w:sz w:val="28"/>
          <w:szCs w:val="28"/>
        </w:rPr>
        <w:t>и</w:t>
      </w:r>
      <w:r w:rsidR="00FC6AA8" w:rsidRPr="009C65EF">
        <w:rPr>
          <w:sz w:val="28"/>
          <w:szCs w:val="28"/>
        </w:rPr>
        <w:t>;</w:t>
      </w:r>
    </w:p>
    <w:p w:rsidR="003548D2" w:rsidRPr="009C65EF" w:rsidRDefault="003548D2" w:rsidP="003548D2">
      <w:pPr>
        <w:ind w:right="175"/>
        <w:rPr>
          <w:b/>
          <w:sz w:val="28"/>
          <w:szCs w:val="28"/>
        </w:rPr>
      </w:pPr>
      <w:r w:rsidRPr="009C65EF">
        <w:rPr>
          <w:b/>
          <w:sz w:val="28"/>
          <w:szCs w:val="28"/>
        </w:rPr>
        <w:t xml:space="preserve">Задачи: </w:t>
      </w:r>
    </w:p>
    <w:p w:rsidR="009C65EF" w:rsidRDefault="006E39A3" w:rsidP="009C65EF">
      <w:pPr>
        <w:pStyle w:val="a6"/>
        <w:numPr>
          <w:ilvl w:val="0"/>
          <w:numId w:val="7"/>
        </w:numPr>
        <w:ind w:right="175"/>
        <w:rPr>
          <w:sz w:val="28"/>
          <w:szCs w:val="28"/>
        </w:rPr>
      </w:pPr>
      <w:r w:rsidRPr="009C65EF">
        <w:rPr>
          <w:sz w:val="28"/>
          <w:szCs w:val="28"/>
        </w:rPr>
        <w:t>Д</w:t>
      </w:r>
      <w:r w:rsidR="003548D2" w:rsidRPr="009C65EF">
        <w:rPr>
          <w:sz w:val="28"/>
          <w:szCs w:val="28"/>
        </w:rPr>
        <w:t xml:space="preserve">обиться </w:t>
      </w:r>
      <w:r w:rsidR="00AA186C" w:rsidRPr="009C65EF">
        <w:rPr>
          <w:sz w:val="28"/>
          <w:szCs w:val="28"/>
        </w:rPr>
        <w:t>четкого исполнения гамм, аккордов и арпеджио</w:t>
      </w:r>
      <w:r w:rsidR="00AA186C" w:rsidRPr="009C65EF">
        <w:t xml:space="preserve"> </w:t>
      </w:r>
      <w:r w:rsidR="00AA186C" w:rsidRPr="009C65EF">
        <w:rPr>
          <w:sz w:val="28"/>
          <w:szCs w:val="28"/>
        </w:rPr>
        <w:t>C-</w:t>
      </w:r>
      <w:proofErr w:type="spellStart"/>
      <w:r w:rsidR="00AA186C" w:rsidRPr="009C65EF">
        <w:rPr>
          <w:sz w:val="28"/>
          <w:szCs w:val="28"/>
        </w:rPr>
        <w:t>dur</w:t>
      </w:r>
      <w:proofErr w:type="spellEnd"/>
      <w:r w:rsidR="00AA186C" w:rsidRPr="009C65EF">
        <w:rPr>
          <w:sz w:val="28"/>
          <w:szCs w:val="28"/>
        </w:rPr>
        <w:t>, F-</w:t>
      </w:r>
      <w:proofErr w:type="spellStart"/>
      <w:r w:rsidR="00AA186C" w:rsidRPr="009C65EF">
        <w:rPr>
          <w:sz w:val="28"/>
          <w:szCs w:val="28"/>
        </w:rPr>
        <w:t>dur</w:t>
      </w:r>
      <w:proofErr w:type="spellEnd"/>
      <w:r w:rsidR="00AA186C" w:rsidRPr="009C65EF">
        <w:rPr>
          <w:sz w:val="28"/>
          <w:szCs w:val="28"/>
        </w:rPr>
        <w:t>, G-</w:t>
      </w:r>
      <w:proofErr w:type="spellStart"/>
      <w:r w:rsidR="00AA186C" w:rsidRPr="009C65EF">
        <w:rPr>
          <w:sz w:val="28"/>
          <w:szCs w:val="28"/>
        </w:rPr>
        <w:t>dur</w:t>
      </w:r>
      <w:proofErr w:type="spellEnd"/>
      <w:r w:rsidR="00AA186C" w:rsidRPr="009C65EF">
        <w:rPr>
          <w:sz w:val="28"/>
          <w:szCs w:val="28"/>
        </w:rPr>
        <w:t xml:space="preserve"> хорошим штрихом </w:t>
      </w:r>
      <w:proofErr w:type="spellStart"/>
      <w:r w:rsidR="00AA186C" w:rsidRPr="009C65EF">
        <w:rPr>
          <w:sz w:val="28"/>
          <w:szCs w:val="28"/>
        </w:rPr>
        <w:t>lеgato</w:t>
      </w:r>
      <w:proofErr w:type="spellEnd"/>
      <w:r w:rsidR="00AA186C" w:rsidRPr="009C65EF">
        <w:rPr>
          <w:sz w:val="28"/>
          <w:szCs w:val="28"/>
        </w:rPr>
        <w:t xml:space="preserve"> и </w:t>
      </w:r>
      <w:proofErr w:type="spellStart"/>
      <w:r w:rsidR="00AA186C" w:rsidRPr="009C65EF">
        <w:rPr>
          <w:sz w:val="28"/>
          <w:szCs w:val="28"/>
        </w:rPr>
        <w:t>staccato</w:t>
      </w:r>
      <w:proofErr w:type="spellEnd"/>
      <w:r w:rsidR="00AA186C" w:rsidRPr="009C65EF">
        <w:rPr>
          <w:sz w:val="28"/>
          <w:szCs w:val="28"/>
        </w:rPr>
        <w:t>.</w:t>
      </w:r>
    </w:p>
    <w:p w:rsidR="003548D2" w:rsidRPr="009C65EF" w:rsidRDefault="006E39A3" w:rsidP="003548D2">
      <w:pPr>
        <w:pStyle w:val="a6"/>
        <w:numPr>
          <w:ilvl w:val="0"/>
          <w:numId w:val="7"/>
        </w:numPr>
        <w:ind w:right="175"/>
        <w:rPr>
          <w:sz w:val="28"/>
          <w:szCs w:val="28"/>
        </w:rPr>
      </w:pPr>
      <w:r w:rsidRPr="009C65EF">
        <w:rPr>
          <w:sz w:val="28"/>
          <w:szCs w:val="28"/>
        </w:rPr>
        <w:t>В</w:t>
      </w:r>
      <w:r w:rsidR="00AA186C" w:rsidRPr="009C65EF">
        <w:rPr>
          <w:sz w:val="28"/>
          <w:szCs w:val="28"/>
        </w:rPr>
        <w:t>ыработать самостоятельность пальцев при помощи упражнений</w:t>
      </w:r>
      <w:r w:rsidR="006C7239" w:rsidRPr="009C65EF">
        <w:rPr>
          <w:sz w:val="28"/>
          <w:szCs w:val="28"/>
        </w:rPr>
        <w:t xml:space="preserve"> с задержанными пальцами</w:t>
      </w:r>
    </w:p>
    <w:p w:rsidR="003548D2" w:rsidRPr="009C65EF" w:rsidRDefault="006E39A3" w:rsidP="009C65EF">
      <w:pPr>
        <w:pStyle w:val="a6"/>
        <w:numPr>
          <w:ilvl w:val="0"/>
          <w:numId w:val="7"/>
        </w:numPr>
        <w:ind w:right="175"/>
        <w:rPr>
          <w:sz w:val="28"/>
          <w:szCs w:val="28"/>
        </w:rPr>
      </w:pPr>
      <w:r w:rsidRPr="009C65EF">
        <w:rPr>
          <w:sz w:val="28"/>
          <w:szCs w:val="28"/>
        </w:rPr>
        <w:t>Р</w:t>
      </w:r>
      <w:r w:rsidR="00302E2A" w:rsidRPr="009C65EF">
        <w:rPr>
          <w:sz w:val="28"/>
          <w:szCs w:val="28"/>
        </w:rPr>
        <w:t xml:space="preserve">абота над </w:t>
      </w:r>
      <w:proofErr w:type="spellStart"/>
      <w:r w:rsidR="00302E2A" w:rsidRPr="009C65EF">
        <w:rPr>
          <w:sz w:val="28"/>
          <w:szCs w:val="28"/>
        </w:rPr>
        <w:t>Беренс</w:t>
      </w:r>
      <w:proofErr w:type="spellEnd"/>
      <w:r w:rsidR="00302E2A" w:rsidRPr="009C65EF">
        <w:rPr>
          <w:sz w:val="28"/>
          <w:szCs w:val="28"/>
        </w:rPr>
        <w:t xml:space="preserve"> – «Этюд C-</w:t>
      </w:r>
      <w:proofErr w:type="spellStart"/>
      <w:r w:rsidR="00302E2A" w:rsidRPr="009C65EF">
        <w:rPr>
          <w:sz w:val="28"/>
          <w:szCs w:val="28"/>
        </w:rPr>
        <w:t>dur</w:t>
      </w:r>
      <w:proofErr w:type="spellEnd"/>
      <w:r w:rsidR="00302E2A" w:rsidRPr="009C65EF">
        <w:rPr>
          <w:sz w:val="28"/>
          <w:szCs w:val="28"/>
        </w:rPr>
        <w:t>», применение техники на практике.</w:t>
      </w:r>
    </w:p>
    <w:p w:rsidR="003548D2" w:rsidRPr="009C65EF" w:rsidRDefault="003548D2" w:rsidP="003548D2">
      <w:pPr>
        <w:ind w:right="175"/>
        <w:rPr>
          <w:sz w:val="28"/>
          <w:szCs w:val="28"/>
        </w:rPr>
      </w:pPr>
      <w:r w:rsidRPr="009C65EF">
        <w:rPr>
          <w:b/>
          <w:sz w:val="28"/>
          <w:szCs w:val="28"/>
        </w:rPr>
        <w:t xml:space="preserve">Методы: </w:t>
      </w:r>
      <w:r w:rsidRPr="009C65EF">
        <w:rPr>
          <w:sz w:val="28"/>
          <w:szCs w:val="28"/>
        </w:rPr>
        <w:t>словесное объяснение, показ на инструменте, метод слухового анализа, потактовая работа.</w:t>
      </w:r>
    </w:p>
    <w:p w:rsidR="003548D2" w:rsidRPr="009C65EF" w:rsidRDefault="003548D2" w:rsidP="003548D2">
      <w:pPr>
        <w:ind w:right="175"/>
        <w:rPr>
          <w:sz w:val="28"/>
          <w:szCs w:val="28"/>
        </w:rPr>
      </w:pPr>
    </w:p>
    <w:p w:rsidR="000A369E" w:rsidRPr="009C65EF" w:rsidRDefault="003548D2" w:rsidP="00302E2A">
      <w:pPr>
        <w:ind w:right="175"/>
        <w:rPr>
          <w:sz w:val="28"/>
          <w:szCs w:val="28"/>
        </w:rPr>
      </w:pPr>
      <w:r w:rsidRPr="009C65EF">
        <w:rPr>
          <w:b/>
          <w:sz w:val="28"/>
          <w:szCs w:val="28"/>
        </w:rPr>
        <w:t xml:space="preserve">В)  </w:t>
      </w:r>
      <w:r w:rsidR="00302E2A" w:rsidRPr="009C65EF">
        <w:rPr>
          <w:sz w:val="28"/>
          <w:szCs w:val="28"/>
        </w:rPr>
        <w:t xml:space="preserve">Постановка левой руки, работа над упражнениями для левой руки. Работа над </w:t>
      </w:r>
      <w:proofErr w:type="spellStart"/>
      <w:r w:rsidR="00302E2A" w:rsidRPr="009C65EF">
        <w:rPr>
          <w:sz w:val="28"/>
          <w:szCs w:val="28"/>
        </w:rPr>
        <w:t>Гумберт</w:t>
      </w:r>
      <w:proofErr w:type="spellEnd"/>
      <w:r w:rsidR="00302E2A" w:rsidRPr="009C65EF">
        <w:rPr>
          <w:sz w:val="28"/>
          <w:szCs w:val="28"/>
        </w:rPr>
        <w:t xml:space="preserve"> – «Этюд С-</w:t>
      </w:r>
      <w:proofErr w:type="spellStart"/>
      <w:r w:rsidR="00302E2A" w:rsidRPr="009C65EF">
        <w:rPr>
          <w:sz w:val="28"/>
          <w:szCs w:val="28"/>
        </w:rPr>
        <w:t>dur</w:t>
      </w:r>
      <w:proofErr w:type="spellEnd"/>
      <w:r w:rsidR="00302E2A" w:rsidRPr="009C65EF">
        <w:rPr>
          <w:sz w:val="28"/>
          <w:szCs w:val="28"/>
        </w:rPr>
        <w:t>».</w:t>
      </w:r>
    </w:p>
    <w:p w:rsidR="003548D2" w:rsidRPr="009C65EF" w:rsidRDefault="003548D2" w:rsidP="003548D2">
      <w:pPr>
        <w:ind w:right="175"/>
        <w:rPr>
          <w:sz w:val="28"/>
          <w:szCs w:val="28"/>
        </w:rPr>
      </w:pPr>
      <w:r w:rsidRPr="009C65EF">
        <w:rPr>
          <w:b/>
          <w:sz w:val="28"/>
          <w:szCs w:val="28"/>
        </w:rPr>
        <w:t xml:space="preserve">Цель: </w:t>
      </w:r>
      <w:r w:rsidR="00302E2A" w:rsidRPr="009C65EF">
        <w:rPr>
          <w:sz w:val="28"/>
          <w:szCs w:val="28"/>
        </w:rPr>
        <w:t>о</w:t>
      </w:r>
      <w:r w:rsidR="000A369E" w:rsidRPr="009C65EF">
        <w:rPr>
          <w:sz w:val="28"/>
          <w:szCs w:val="28"/>
        </w:rPr>
        <w:t xml:space="preserve">беспечить рациональное исходное положение </w:t>
      </w:r>
      <w:r w:rsidR="00302E2A" w:rsidRPr="009C65EF">
        <w:rPr>
          <w:sz w:val="28"/>
          <w:szCs w:val="28"/>
        </w:rPr>
        <w:t>левой</w:t>
      </w:r>
      <w:r w:rsidR="000A369E" w:rsidRPr="009C65EF">
        <w:rPr>
          <w:sz w:val="28"/>
          <w:szCs w:val="28"/>
        </w:rPr>
        <w:t xml:space="preserve"> руки, </w:t>
      </w:r>
      <w:r w:rsidR="00302E2A" w:rsidRPr="009C65EF">
        <w:rPr>
          <w:sz w:val="28"/>
          <w:szCs w:val="28"/>
        </w:rPr>
        <w:t xml:space="preserve">добиться ровного движения меха, </w:t>
      </w:r>
      <w:r w:rsidR="006E39A3" w:rsidRPr="009C65EF">
        <w:rPr>
          <w:sz w:val="28"/>
          <w:szCs w:val="28"/>
        </w:rPr>
        <w:t>выработка ритмически ровной игры, избавление от зажатости руки.</w:t>
      </w:r>
    </w:p>
    <w:p w:rsidR="00EF0942" w:rsidRDefault="00EF0942" w:rsidP="003548D2">
      <w:pPr>
        <w:ind w:right="175"/>
        <w:rPr>
          <w:b/>
          <w:sz w:val="28"/>
          <w:szCs w:val="28"/>
        </w:rPr>
      </w:pPr>
    </w:p>
    <w:p w:rsidR="003548D2" w:rsidRPr="009C65EF" w:rsidRDefault="003548D2" w:rsidP="003548D2">
      <w:pPr>
        <w:ind w:right="175"/>
        <w:rPr>
          <w:sz w:val="28"/>
          <w:szCs w:val="28"/>
        </w:rPr>
      </w:pPr>
      <w:r w:rsidRPr="009C65EF">
        <w:rPr>
          <w:b/>
          <w:sz w:val="28"/>
          <w:szCs w:val="28"/>
        </w:rPr>
        <w:t xml:space="preserve">Задачи: </w:t>
      </w:r>
    </w:p>
    <w:p w:rsidR="003548D2" w:rsidRPr="009C65EF" w:rsidRDefault="006E39A3" w:rsidP="003548D2">
      <w:pPr>
        <w:numPr>
          <w:ilvl w:val="0"/>
          <w:numId w:val="3"/>
        </w:numPr>
        <w:ind w:right="175"/>
        <w:rPr>
          <w:sz w:val="28"/>
          <w:szCs w:val="28"/>
        </w:rPr>
      </w:pPr>
      <w:r w:rsidRPr="009C65EF">
        <w:rPr>
          <w:sz w:val="28"/>
          <w:szCs w:val="28"/>
        </w:rPr>
        <w:t>Ритмичная игра аккомпанемента</w:t>
      </w:r>
      <w:r w:rsidR="00097F20" w:rsidRPr="009C65EF">
        <w:rPr>
          <w:sz w:val="28"/>
          <w:szCs w:val="28"/>
        </w:rPr>
        <w:t>.</w:t>
      </w:r>
    </w:p>
    <w:p w:rsidR="003548D2" w:rsidRPr="009C65EF" w:rsidRDefault="006E39A3" w:rsidP="003548D2">
      <w:pPr>
        <w:numPr>
          <w:ilvl w:val="0"/>
          <w:numId w:val="3"/>
        </w:numPr>
        <w:ind w:right="175"/>
        <w:rPr>
          <w:sz w:val="28"/>
          <w:szCs w:val="28"/>
        </w:rPr>
      </w:pPr>
      <w:r w:rsidRPr="009C65EF">
        <w:rPr>
          <w:sz w:val="28"/>
          <w:szCs w:val="28"/>
        </w:rPr>
        <w:t>Игра всеми пальцами в позиции разными штрихами</w:t>
      </w:r>
      <w:r w:rsidR="00097F20" w:rsidRPr="009C65EF">
        <w:rPr>
          <w:sz w:val="28"/>
          <w:szCs w:val="28"/>
        </w:rPr>
        <w:t>.</w:t>
      </w:r>
    </w:p>
    <w:p w:rsidR="003548D2" w:rsidRPr="009C65EF" w:rsidRDefault="006E39A3" w:rsidP="006E39A3">
      <w:pPr>
        <w:numPr>
          <w:ilvl w:val="0"/>
          <w:numId w:val="3"/>
        </w:numPr>
        <w:ind w:right="175"/>
        <w:rPr>
          <w:sz w:val="28"/>
          <w:szCs w:val="28"/>
        </w:rPr>
      </w:pPr>
      <w:r w:rsidRPr="009C65EF">
        <w:rPr>
          <w:sz w:val="28"/>
          <w:szCs w:val="28"/>
        </w:rPr>
        <w:lastRenderedPageBreak/>
        <w:t xml:space="preserve">Работа над </w:t>
      </w:r>
      <w:proofErr w:type="spellStart"/>
      <w:r w:rsidRPr="009C65EF">
        <w:rPr>
          <w:sz w:val="28"/>
          <w:szCs w:val="28"/>
        </w:rPr>
        <w:t>Гумберт</w:t>
      </w:r>
      <w:proofErr w:type="spellEnd"/>
      <w:r w:rsidRPr="009C65EF">
        <w:rPr>
          <w:sz w:val="28"/>
          <w:szCs w:val="28"/>
        </w:rPr>
        <w:t xml:space="preserve"> – «Этюд С-</w:t>
      </w:r>
      <w:proofErr w:type="spellStart"/>
      <w:r w:rsidRPr="009C65EF">
        <w:rPr>
          <w:sz w:val="28"/>
          <w:szCs w:val="28"/>
        </w:rPr>
        <w:t>dur</w:t>
      </w:r>
      <w:proofErr w:type="spellEnd"/>
      <w:r w:rsidRPr="009C65EF">
        <w:rPr>
          <w:sz w:val="28"/>
          <w:szCs w:val="28"/>
        </w:rPr>
        <w:t>».</w:t>
      </w:r>
    </w:p>
    <w:p w:rsidR="003548D2" w:rsidRPr="009C65EF" w:rsidRDefault="003548D2" w:rsidP="003548D2">
      <w:pPr>
        <w:ind w:right="175"/>
        <w:rPr>
          <w:sz w:val="28"/>
          <w:szCs w:val="28"/>
        </w:rPr>
      </w:pPr>
      <w:r w:rsidRPr="009C65EF">
        <w:rPr>
          <w:b/>
          <w:sz w:val="28"/>
          <w:szCs w:val="28"/>
        </w:rPr>
        <w:t xml:space="preserve">Методы: </w:t>
      </w:r>
      <w:r w:rsidRPr="009C65EF">
        <w:rPr>
          <w:sz w:val="28"/>
          <w:szCs w:val="28"/>
        </w:rPr>
        <w:t>словесное объяснение педагога, показ,</w:t>
      </w:r>
      <w:r w:rsidR="002A6E45" w:rsidRPr="009C65EF">
        <w:rPr>
          <w:sz w:val="28"/>
          <w:szCs w:val="28"/>
        </w:rPr>
        <w:t xml:space="preserve"> упражнения на развитие пальцев.</w:t>
      </w:r>
    </w:p>
    <w:p w:rsidR="003548D2" w:rsidRPr="009C65EF" w:rsidRDefault="003548D2" w:rsidP="003548D2">
      <w:pPr>
        <w:ind w:right="175"/>
        <w:rPr>
          <w:b/>
          <w:sz w:val="28"/>
          <w:szCs w:val="28"/>
        </w:rPr>
      </w:pPr>
    </w:p>
    <w:p w:rsidR="00EF0942" w:rsidRDefault="00EF0942" w:rsidP="00EF0942">
      <w:pPr>
        <w:pStyle w:val="a6"/>
        <w:numPr>
          <w:ilvl w:val="0"/>
          <w:numId w:val="9"/>
        </w:numPr>
        <w:ind w:left="0" w:right="175" w:firstLine="0"/>
        <w:rPr>
          <w:b/>
          <w:sz w:val="28"/>
          <w:szCs w:val="28"/>
        </w:rPr>
      </w:pPr>
      <w:r>
        <w:rPr>
          <w:b/>
          <w:sz w:val="28"/>
          <w:szCs w:val="28"/>
        </w:rPr>
        <w:t>Домашнее задание.</w:t>
      </w:r>
    </w:p>
    <w:p w:rsidR="003548D2" w:rsidRPr="00EF0942" w:rsidRDefault="003548D2" w:rsidP="00EF0942">
      <w:pPr>
        <w:ind w:right="175"/>
        <w:rPr>
          <w:b/>
          <w:sz w:val="28"/>
          <w:szCs w:val="28"/>
        </w:rPr>
      </w:pPr>
    </w:p>
    <w:p w:rsidR="003548D2" w:rsidRPr="009C65EF" w:rsidRDefault="003548D2" w:rsidP="003548D2">
      <w:pPr>
        <w:ind w:right="175"/>
        <w:rPr>
          <w:sz w:val="28"/>
          <w:szCs w:val="28"/>
        </w:rPr>
      </w:pPr>
      <w:r w:rsidRPr="009C65EF">
        <w:rPr>
          <w:b/>
          <w:sz w:val="28"/>
          <w:szCs w:val="28"/>
        </w:rPr>
        <w:t xml:space="preserve">Цель: </w:t>
      </w:r>
      <w:r w:rsidRPr="009C65EF">
        <w:rPr>
          <w:sz w:val="28"/>
          <w:szCs w:val="28"/>
        </w:rPr>
        <w:t>проверка усвоения полученного материала на уроке и планирование самостоятельной работы учащихся дома.</w:t>
      </w:r>
    </w:p>
    <w:p w:rsidR="003548D2" w:rsidRPr="009C65EF" w:rsidRDefault="003548D2" w:rsidP="003548D2">
      <w:pPr>
        <w:ind w:right="175"/>
        <w:rPr>
          <w:sz w:val="28"/>
          <w:szCs w:val="28"/>
        </w:rPr>
      </w:pPr>
      <w:r w:rsidRPr="009C65EF">
        <w:rPr>
          <w:b/>
          <w:sz w:val="28"/>
          <w:szCs w:val="28"/>
        </w:rPr>
        <w:t xml:space="preserve">Задачи: </w:t>
      </w:r>
    </w:p>
    <w:p w:rsidR="003548D2" w:rsidRPr="009C65EF" w:rsidRDefault="003548D2" w:rsidP="00EF0942">
      <w:pPr>
        <w:numPr>
          <w:ilvl w:val="0"/>
          <w:numId w:val="4"/>
        </w:numPr>
        <w:ind w:right="175"/>
        <w:rPr>
          <w:sz w:val="28"/>
          <w:szCs w:val="28"/>
        </w:rPr>
      </w:pPr>
      <w:r w:rsidRPr="009C65EF">
        <w:rPr>
          <w:sz w:val="28"/>
          <w:szCs w:val="28"/>
        </w:rPr>
        <w:t>обозначить основные направления работы учащихся дома;</w:t>
      </w:r>
    </w:p>
    <w:p w:rsidR="003548D2" w:rsidRPr="009C65EF" w:rsidRDefault="003548D2" w:rsidP="00EF0942">
      <w:pPr>
        <w:numPr>
          <w:ilvl w:val="0"/>
          <w:numId w:val="4"/>
        </w:numPr>
        <w:ind w:right="175"/>
        <w:rPr>
          <w:sz w:val="28"/>
          <w:szCs w:val="28"/>
        </w:rPr>
      </w:pPr>
      <w:r w:rsidRPr="009C65EF">
        <w:rPr>
          <w:sz w:val="28"/>
          <w:szCs w:val="28"/>
        </w:rPr>
        <w:t>составить поэтапный план домашней работы;</w:t>
      </w:r>
    </w:p>
    <w:p w:rsidR="003548D2" w:rsidRPr="009C65EF" w:rsidRDefault="003548D2" w:rsidP="00EF0942">
      <w:pPr>
        <w:numPr>
          <w:ilvl w:val="0"/>
          <w:numId w:val="4"/>
        </w:numPr>
        <w:ind w:right="175"/>
        <w:rPr>
          <w:sz w:val="28"/>
          <w:szCs w:val="28"/>
        </w:rPr>
      </w:pPr>
      <w:r w:rsidRPr="009C65EF">
        <w:rPr>
          <w:sz w:val="28"/>
          <w:szCs w:val="28"/>
        </w:rPr>
        <w:t>сформировать правильную мотивацию у учащихся к выполнению домашнего задания;</w:t>
      </w:r>
    </w:p>
    <w:p w:rsidR="003548D2" w:rsidRPr="009C65EF" w:rsidRDefault="003548D2" w:rsidP="00EF0942">
      <w:pPr>
        <w:numPr>
          <w:ilvl w:val="0"/>
          <w:numId w:val="4"/>
        </w:numPr>
        <w:ind w:right="175"/>
        <w:rPr>
          <w:sz w:val="28"/>
          <w:szCs w:val="28"/>
        </w:rPr>
      </w:pPr>
      <w:proofErr w:type="gramStart"/>
      <w:r w:rsidRPr="009C65EF">
        <w:rPr>
          <w:sz w:val="28"/>
          <w:szCs w:val="28"/>
        </w:rPr>
        <w:t>научить</w:t>
      </w:r>
      <w:proofErr w:type="gramEnd"/>
      <w:r w:rsidRPr="009C65EF">
        <w:rPr>
          <w:sz w:val="28"/>
          <w:szCs w:val="28"/>
        </w:rPr>
        <w:t xml:space="preserve"> точно выполнять рекомендации преподавателя и самостоятельно контролировать качество исполнения.</w:t>
      </w:r>
    </w:p>
    <w:p w:rsidR="003548D2" w:rsidRPr="009C65EF" w:rsidRDefault="003548D2" w:rsidP="003548D2">
      <w:pPr>
        <w:ind w:right="175"/>
        <w:rPr>
          <w:sz w:val="28"/>
          <w:szCs w:val="28"/>
        </w:rPr>
      </w:pPr>
      <w:r w:rsidRPr="009C65EF">
        <w:rPr>
          <w:b/>
          <w:sz w:val="28"/>
          <w:szCs w:val="28"/>
        </w:rPr>
        <w:t xml:space="preserve">Методы: </w:t>
      </w:r>
      <w:r w:rsidRPr="009C65EF">
        <w:rPr>
          <w:sz w:val="28"/>
          <w:szCs w:val="28"/>
        </w:rPr>
        <w:t>метод оценки, похвалы, поощрения.</w:t>
      </w:r>
    </w:p>
    <w:p w:rsidR="003548D2" w:rsidRPr="009C65EF" w:rsidRDefault="003548D2" w:rsidP="003548D2">
      <w:pPr>
        <w:ind w:right="175"/>
        <w:rPr>
          <w:sz w:val="28"/>
          <w:szCs w:val="28"/>
        </w:rPr>
      </w:pPr>
    </w:p>
    <w:p w:rsidR="003548D2" w:rsidRPr="009C65EF" w:rsidRDefault="003548D2" w:rsidP="003548D2">
      <w:pPr>
        <w:ind w:right="175"/>
        <w:rPr>
          <w:sz w:val="28"/>
          <w:szCs w:val="28"/>
        </w:rPr>
      </w:pPr>
    </w:p>
    <w:p w:rsidR="003548D2" w:rsidRPr="009C65EF" w:rsidRDefault="003548D2" w:rsidP="003548D2">
      <w:pPr>
        <w:ind w:right="175"/>
        <w:rPr>
          <w:sz w:val="28"/>
          <w:szCs w:val="28"/>
        </w:rPr>
      </w:pPr>
    </w:p>
    <w:p w:rsidR="003548D2" w:rsidRPr="009C65EF" w:rsidRDefault="003548D2" w:rsidP="003548D2">
      <w:pPr>
        <w:ind w:right="175"/>
        <w:rPr>
          <w:sz w:val="28"/>
          <w:szCs w:val="28"/>
        </w:rPr>
      </w:pPr>
    </w:p>
    <w:p w:rsidR="003548D2" w:rsidRPr="009C65EF" w:rsidRDefault="003548D2" w:rsidP="003548D2">
      <w:pPr>
        <w:ind w:right="175"/>
        <w:rPr>
          <w:sz w:val="28"/>
          <w:szCs w:val="28"/>
        </w:rPr>
      </w:pPr>
    </w:p>
    <w:p w:rsidR="003548D2" w:rsidRPr="009C65EF" w:rsidRDefault="003548D2" w:rsidP="003548D2">
      <w:pPr>
        <w:ind w:right="175"/>
        <w:rPr>
          <w:sz w:val="28"/>
          <w:szCs w:val="28"/>
        </w:rPr>
      </w:pPr>
    </w:p>
    <w:p w:rsidR="005B04B1" w:rsidRPr="009C65EF" w:rsidRDefault="005B04B1"/>
    <w:sectPr w:rsidR="005B04B1" w:rsidRPr="009C65EF" w:rsidSect="00EF0942">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B5" w:rsidRDefault="007F1CB5" w:rsidP="007F4ED4">
      <w:r>
        <w:separator/>
      </w:r>
    </w:p>
  </w:endnote>
  <w:endnote w:type="continuationSeparator" w:id="0">
    <w:p w:rsidR="007F1CB5" w:rsidRDefault="007F1CB5" w:rsidP="007F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3A" w:rsidRDefault="00470D03" w:rsidP="008A65F3">
    <w:pPr>
      <w:pStyle w:val="a3"/>
      <w:framePr w:wrap="around" w:vAnchor="text" w:hAnchor="margin" w:xAlign="right" w:y="1"/>
      <w:rPr>
        <w:rStyle w:val="a5"/>
      </w:rPr>
    </w:pPr>
    <w:r>
      <w:rPr>
        <w:rStyle w:val="a5"/>
      </w:rPr>
      <w:fldChar w:fldCharType="begin"/>
    </w:r>
    <w:r w:rsidR="00FA17A7">
      <w:rPr>
        <w:rStyle w:val="a5"/>
      </w:rPr>
      <w:instrText xml:space="preserve">PAGE  </w:instrText>
    </w:r>
    <w:r>
      <w:rPr>
        <w:rStyle w:val="a5"/>
      </w:rPr>
      <w:fldChar w:fldCharType="end"/>
    </w:r>
  </w:p>
  <w:p w:rsidR="00715A3A" w:rsidRDefault="007F1CB5" w:rsidP="008A65F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A3A" w:rsidRPr="00EF0942" w:rsidRDefault="00470D03" w:rsidP="008A65F3">
    <w:pPr>
      <w:pStyle w:val="a3"/>
      <w:framePr w:wrap="around" w:vAnchor="text" w:hAnchor="margin" w:xAlign="right" w:y="1"/>
      <w:rPr>
        <w:rStyle w:val="a5"/>
        <w:b/>
      </w:rPr>
    </w:pPr>
    <w:r w:rsidRPr="00EF0942">
      <w:rPr>
        <w:rStyle w:val="a5"/>
        <w:b/>
      </w:rPr>
      <w:fldChar w:fldCharType="begin"/>
    </w:r>
    <w:r w:rsidR="00FA17A7" w:rsidRPr="00EF0942">
      <w:rPr>
        <w:rStyle w:val="a5"/>
        <w:b/>
      </w:rPr>
      <w:instrText xml:space="preserve">PAGE  </w:instrText>
    </w:r>
    <w:r w:rsidRPr="00EF0942">
      <w:rPr>
        <w:rStyle w:val="a5"/>
        <w:b/>
      </w:rPr>
      <w:fldChar w:fldCharType="separate"/>
    </w:r>
    <w:r w:rsidR="00E830AE">
      <w:rPr>
        <w:rStyle w:val="a5"/>
        <w:b/>
        <w:noProof/>
      </w:rPr>
      <w:t>4</w:t>
    </w:r>
    <w:r w:rsidRPr="00EF0942">
      <w:rPr>
        <w:rStyle w:val="a5"/>
        <w:b/>
      </w:rPr>
      <w:fldChar w:fldCharType="end"/>
    </w:r>
  </w:p>
  <w:p w:rsidR="00715A3A" w:rsidRDefault="007F1CB5" w:rsidP="008A65F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B5" w:rsidRDefault="007F1CB5" w:rsidP="007F4ED4">
      <w:r>
        <w:separator/>
      </w:r>
    </w:p>
  </w:footnote>
  <w:footnote w:type="continuationSeparator" w:id="0">
    <w:p w:rsidR="007F1CB5" w:rsidRDefault="007F1CB5" w:rsidP="007F4E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3A9E"/>
    <w:multiLevelType w:val="hybridMultilevel"/>
    <w:tmpl w:val="DF24FFCC"/>
    <w:lvl w:ilvl="0" w:tplc="B8260872">
      <w:start w:val="1"/>
      <w:numFmt w:val="bullet"/>
      <w:lvlText w:val=""/>
      <w:lvlJc w:val="left"/>
      <w:pPr>
        <w:ind w:left="2140" w:hanging="360"/>
      </w:pPr>
      <w:rPr>
        <w:rFonts w:ascii="Symbol" w:hAnsi="Symbol" w:hint="default"/>
        <w:b w:val="0"/>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
    <w:nsid w:val="04696165"/>
    <w:multiLevelType w:val="hybridMultilevel"/>
    <w:tmpl w:val="C89CC714"/>
    <w:lvl w:ilvl="0" w:tplc="E5BE43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D546903"/>
    <w:multiLevelType w:val="multilevel"/>
    <w:tmpl w:val="2E40A972"/>
    <w:lvl w:ilvl="0">
      <w:start w:val="1"/>
      <w:numFmt w:val="decimal"/>
      <w:lvlText w:val="%1."/>
      <w:lvlJc w:val="left"/>
      <w:pPr>
        <w:tabs>
          <w:tab w:val="num" w:pos="1290"/>
        </w:tabs>
        <w:ind w:left="1290" w:hanging="360"/>
      </w:pPr>
      <w:rPr>
        <w:rFonts w:hint="default"/>
      </w:rPr>
    </w:lvl>
    <w:lvl w:ilvl="1">
      <w:start w:val="1"/>
      <w:numFmt w:val="lowerLetter"/>
      <w:lvlText w:val="%2."/>
      <w:lvlJc w:val="left"/>
      <w:pPr>
        <w:tabs>
          <w:tab w:val="num" w:pos="2010"/>
        </w:tabs>
        <w:ind w:left="2010" w:hanging="360"/>
      </w:pPr>
    </w:lvl>
    <w:lvl w:ilvl="2">
      <w:start w:val="1"/>
      <w:numFmt w:val="lowerRoman"/>
      <w:lvlText w:val="%3."/>
      <w:lvlJc w:val="right"/>
      <w:pPr>
        <w:tabs>
          <w:tab w:val="num" w:pos="2730"/>
        </w:tabs>
        <w:ind w:left="2730" w:hanging="180"/>
      </w:pPr>
    </w:lvl>
    <w:lvl w:ilvl="3">
      <w:start w:val="1"/>
      <w:numFmt w:val="decimal"/>
      <w:lvlText w:val="%4."/>
      <w:lvlJc w:val="left"/>
      <w:pPr>
        <w:tabs>
          <w:tab w:val="num" w:pos="3450"/>
        </w:tabs>
        <w:ind w:left="3450" w:hanging="360"/>
      </w:pPr>
    </w:lvl>
    <w:lvl w:ilvl="4">
      <w:start w:val="1"/>
      <w:numFmt w:val="lowerLetter"/>
      <w:lvlText w:val="%5."/>
      <w:lvlJc w:val="left"/>
      <w:pPr>
        <w:tabs>
          <w:tab w:val="num" w:pos="4170"/>
        </w:tabs>
        <w:ind w:left="4170" w:hanging="360"/>
      </w:pPr>
    </w:lvl>
    <w:lvl w:ilvl="5">
      <w:start w:val="1"/>
      <w:numFmt w:val="lowerRoman"/>
      <w:lvlText w:val="%6."/>
      <w:lvlJc w:val="right"/>
      <w:pPr>
        <w:tabs>
          <w:tab w:val="num" w:pos="4890"/>
        </w:tabs>
        <w:ind w:left="4890" w:hanging="180"/>
      </w:pPr>
    </w:lvl>
    <w:lvl w:ilvl="6">
      <w:start w:val="1"/>
      <w:numFmt w:val="decimal"/>
      <w:lvlText w:val="%7."/>
      <w:lvlJc w:val="left"/>
      <w:pPr>
        <w:tabs>
          <w:tab w:val="num" w:pos="5610"/>
        </w:tabs>
        <w:ind w:left="5610" w:hanging="360"/>
      </w:pPr>
    </w:lvl>
    <w:lvl w:ilvl="7">
      <w:start w:val="1"/>
      <w:numFmt w:val="lowerLetter"/>
      <w:lvlText w:val="%8."/>
      <w:lvlJc w:val="left"/>
      <w:pPr>
        <w:tabs>
          <w:tab w:val="num" w:pos="6330"/>
        </w:tabs>
        <w:ind w:left="6330" w:hanging="360"/>
      </w:pPr>
    </w:lvl>
    <w:lvl w:ilvl="8">
      <w:start w:val="1"/>
      <w:numFmt w:val="lowerRoman"/>
      <w:lvlText w:val="%9."/>
      <w:lvlJc w:val="right"/>
      <w:pPr>
        <w:tabs>
          <w:tab w:val="num" w:pos="7050"/>
        </w:tabs>
        <w:ind w:left="7050" w:hanging="180"/>
      </w:pPr>
    </w:lvl>
  </w:abstractNum>
  <w:abstractNum w:abstractNumId="3">
    <w:nsid w:val="20102AB9"/>
    <w:multiLevelType w:val="multilevel"/>
    <w:tmpl w:val="55FE7B12"/>
    <w:lvl w:ilvl="0">
      <w:start w:val="1"/>
      <w:numFmt w:val="decimal"/>
      <w:lvlText w:val="%1."/>
      <w:lvlJc w:val="left"/>
      <w:pPr>
        <w:ind w:left="1185" w:hanging="360"/>
      </w:pPr>
      <w:rPr>
        <w:rFonts w:hint="default"/>
      </w:rPr>
    </w:lvl>
    <w:lvl w:ilvl="1">
      <w:start w:val="1"/>
      <w:numFmt w:val="lowerLetter"/>
      <w:lvlText w:val="%2."/>
      <w:lvlJc w:val="left"/>
      <w:pPr>
        <w:ind w:left="1905" w:hanging="360"/>
      </w:pPr>
    </w:lvl>
    <w:lvl w:ilvl="2">
      <w:start w:val="1"/>
      <w:numFmt w:val="lowerRoman"/>
      <w:lvlText w:val="%3."/>
      <w:lvlJc w:val="right"/>
      <w:pPr>
        <w:ind w:left="2625" w:hanging="180"/>
      </w:pPr>
    </w:lvl>
    <w:lvl w:ilvl="3">
      <w:start w:val="1"/>
      <w:numFmt w:val="decimal"/>
      <w:lvlText w:val="%4."/>
      <w:lvlJc w:val="left"/>
      <w:pPr>
        <w:ind w:left="3345" w:hanging="360"/>
      </w:pPr>
    </w:lvl>
    <w:lvl w:ilvl="4">
      <w:start w:val="1"/>
      <w:numFmt w:val="lowerLetter"/>
      <w:lvlText w:val="%5."/>
      <w:lvlJc w:val="left"/>
      <w:pPr>
        <w:ind w:left="4065" w:hanging="360"/>
      </w:pPr>
    </w:lvl>
    <w:lvl w:ilvl="5">
      <w:start w:val="1"/>
      <w:numFmt w:val="lowerRoman"/>
      <w:lvlText w:val="%6."/>
      <w:lvlJc w:val="right"/>
      <w:pPr>
        <w:ind w:left="4785" w:hanging="180"/>
      </w:pPr>
    </w:lvl>
    <w:lvl w:ilvl="6">
      <w:start w:val="1"/>
      <w:numFmt w:val="decimal"/>
      <w:lvlText w:val="%7."/>
      <w:lvlJc w:val="left"/>
      <w:pPr>
        <w:ind w:left="5505" w:hanging="360"/>
      </w:pPr>
    </w:lvl>
    <w:lvl w:ilvl="7">
      <w:start w:val="1"/>
      <w:numFmt w:val="lowerLetter"/>
      <w:lvlText w:val="%8."/>
      <w:lvlJc w:val="left"/>
      <w:pPr>
        <w:ind w:left="6225" w:hanging="360"/>
      </w:pPr>
    </w:lvl>
    <w:lvl w:ilvl="8">
      <w:start w:val="1"/>
      <w:numFmt w:val="lowerRoman"/>
      <w:lvlText w:val="%9."/>
      <w:lvlJc w:val="right"/>
      <w:pPr>
        <w:ind w:left="6945" w:hanging="180"/>
      </w:pPr>
    </w:lvl>
  </w:abstractNum>
  <w:abstractNum w:abstractNumId="4">
    <w:nsid w:val="21171B81"/>
    <w:multiLevelType w:val="hybridMultilevel"/>
    <w:tmpl w:val="8584A31E"/>
    <w:lvl w:ilvl="0" w:tplc="BAA4B740">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31875824"/>
    <w:multiLevelType w:val="hybridMultilevel"/>
    <w:tmpl w:val="E6448492"/>
    <w:lvl w:ilvl="0" w:tplc="C7B613E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6">
    <w:nsid w:val="3A9226F7"/>
    <w:multiLevelType w:val="hybridMultilevel"/>
    <w:tmpl w:val="621AE51E"/>
    <w:lvl w:ilvl="0" w:tplc="817E611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7">
    <w:nsid w:val="491451E3"/>
    <w:multiLevelType w:val="hybridMultilevel"/>
    <w:tmpl w:val="438842C2"/>
    <w:lvl w:ilvl="0" w:tplc="0DACD39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99821ED"/>
    <w:multiLevelType w:val="hybridMultilevel"/>
    <w:tmpl w:val="3176D75A"/>
    <w:lvl w:ilvl="0" w:tplc="3F506820">
      <w:start w:val="1"/>
      <w:numFmt w:val="decimal"/>
      <w:lvlText w:val="%1."/>
      <w:lvlJc w:val="left"/>
      <w:pPr>
        <w:tabs>
          <w:tab w:val="num" w:pos="1350"/>
        </w:tabs>
        <w:ind w:left="1350" w:hanging="360"/>
      </w:pPr>
      <w:rPr>
        <w:rFonts w:hint="default"/>
        <w:i w:val="0"/>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584F29F9"/>
    <w:multiLevelType w:val="hybridMultilevel"/>
    <w:tmpl w:val="2E40A972"/>
    <w:lvl w:ilvl="0" w:tplc="CA14181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0">
    <w:nsid w:val="6078284D"/>
    <w:multiLevelType w:val="hybridMultilevel"/>
    <w:tmpl w:val="A05450AE"/>
    <w:lvl w:ilvl="0" w:tplc="817E6112">
      <w:start w:val="1"/>
      <w:numFmt w:val="decimal"/>
      <w:lvlText w:val="%1."/>
      <w:lvlJc w:val="left"/>
      <w:pPr>
        <w:ind w:left="11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46C0D"/>
    <w:multiLevelType w:val="hybridMultilevel"/>
    <w:tmpl w:val="3A0A070E"/>
    <w:lvl w:ilvl="0" w:tplc="DE306F6E">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2">
    <w:nsid w:val="69F5278D"/>
    <w:multiLevelType w:val="hybridMultilevel"/>
    <w:tmpl w:val="2542AC18"/>
    <w:lvl w:ilvl="0" w:tplc="817E6112">
      <w:start w:val="1"/>
      <w:numFmt w:val="decimal"/>
      <w:lvlText w:val="%1."/>
      <w:lvlJc w:val="left"/>
      <w:pPr>
        <w:ind w:left="11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4"/>
  </w:num>
  <w:num w:numId="5">
    <w:abstractNumId w:val="1"/>
  </w:num>
  <w:num w:numId="6">
    <w:abstractNumId w:val="5"/>
  </w:num>
  <w:num w:numId="7">
    <w:abstractNumId w:val="6"/>
  </w:num>
  <w:num w:numId="8">
    <w:abstractNumId w:val="0"/>
  </w:num>
  <w:num w:numId="9">
    <w:abstractNumId w:val="7"/>
  </w:num>
  <w:num w:numId="10">
    <w:abstractNumId w:val="12"/>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D2"/>
    <w:rsid w:val="00006863"/>
    <w:rsid w:val="00097F20"/>
    <w:rsid w:val="000A369E"/>
    <w:rsid w:val="002465C3"/>
    <w:rsid w:val="002A6E45"/>
    <w:rsid w:val="00302E2A"/>
    <w:rsid w:val="003548D2"/>
    <w:rsid w:val="00386E26"/>
    <w:rsid w:val="003A79F7"/>
    <w:rsid w:val="003C120D"/>
    <w:rsid w:val="003E6569"/>
    <w:rsid w:val="00470D03"/>
    <w:rsid w:val="0059011C"/>
    <w:rsid w:val="005B04B1"/>
    <w:rsid w:val="005D6649"/>
    <w:rsid w:val="005E6EF6"/>
    <w:rsid w:val="005F1824"/>
    <w:rsid w:val="0063320A"/>
    <w:rsid w:val="006B3B9F"/>
    <w:rsid w:val="006C7239"/>
    <w:rsid w:val="006E39A3"/>
    <w:rsid w:val="006F1DD1"/>
    <w:rsid w:val="00752B65"/>
    <w:rsid w:val="007D5AA1"/>
    <w:rsid w:val="007F1CB5"/>
    <w:rsid w:val="007F4ED4"/>
    <w:rsid w:val="00880420"/>
    <w:rsid w:val="009C65EF"/>
    <w:rsid w:val="00A23D3C"/>
    <w:rsid w:val="00A6416C"/>
    <w:rsid w:val="00AA186C"/>
    <w:rsid w:val="00AC52CE"/>
    <w:rsid w:val="00AC70FB"/>
    <w:rsid w:val="00B1402E"/>
    <w:rsid w:val="00BC60C8"/>
    <w:rsid w:val="00C12A61"/>
    <w:rsid w:val="00C90FB4"/>
    <w:rsid w:val="00C92C11"/>
    <w:rsid w:val="00C95AFC"/>
    <w:rsid w:val="00CC2393"/>
    <w:rsid w:val="00D515A7"/>
    <w:rsid w:val="00E830AE"/>
    <w:rsid w:val="00EE1800"/>
    <w:rsid w:val="00EF0942"/>
    <w:rsid w:val="00F34F55"/>
    <w:rsid w:val="00FA17A7"/>
    <w:rsid w:val="00FC6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4BD1DB-F3C3-4A27-BB19-7FDE61F46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8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548D2"/>
    <w:pPr>
      <w:tabs>
        <w:tab w:val="center" w:pos="4677"/>
        <w:tab w:val="right" w:pos="9355"/>
      </w:tabs>
    </w:pPr>
  </w:style>
  <w:style w:type="character" w:customStyle="1" w:styleId="a4">
    <w:name w:val="Нижний колонтитул Знак"/>
    <w:basedOn w:val="a0"/>
    <w:link w:val="a3"/>
    <w:rsid w:val="003548D2"/>
    <w:rPr>
      <w:rFonts w:ascii="Times New Roman" w:eastAsia="Times New Roman" w:hAnsi="Times New Roman" w:cs="Times New Roman"/>
      <w:sz w:val="24"/>
      <w:szCs w:val="24"/>
      <w:lang w:eastAsia="ru-RU"/>
    </w:rPr>
  </w:style>
  <w:style w:type="character" w:styleId="a5">
    <w:name w:val="page number"/>
    <w:basedOn w:val="a0"/>
    <w:rsid w:val="003548D2"/>
  </w:style>
  <w:style w:type="paragraph" w:styleId="a6">
    <w:name w:val="List Paragraph"/>
    <w:basedOn w:val="a"/>
    <w:uiPriority w:val="34"/>
    <w:qFormat/>
    <w:rsid w:val="00752B65"/>
    <w:pPr>
      <w:ind w:left="720"/>
      <w:contextualSpacing/>
    </w:pPr>
  </w:style>
  <w:style w:type="paragraph" w:styleId="a7">
    <w:name w:val="header"/>
    <w:basedOn w:val="a"/>
    <w:link w:val="a8"/>
    <w:uiPriority w:val="99"/>
    <w:unhideWhenUsed/>
    <w:rsid w:val="00EF0942"/>
    <w:pPr>
      <w:tabs>
        <w:tab w:val="center" w:pos="4677"/>
        <w:tab w:val="right" w:pos="9355"/>
      </w:tabs>
    </w:pPr>
  </w:style>
  <w:style w:type="character" w:customStyle="1" w:styleId="a8">
    <w:name w:val="Верхний колонтитул Знак"/>
    <w:basedOn w:val="a0"/>
    <w:link w:val="a7"/>
    <w:uiPriority w:val="99"/>
    <w:rsid w:val="00EF094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816</Words>
  <Characters>4653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3</cp:revision>
  <cp:lastPrinted>2013-06-13T07:36:00Z</cp:lastPrinted>
  <dcterms:created xsi:type="dcterms:W3CDTF">2021-10-08T11:50:00Z</dcterms:created>
  <dcterms:modified xsi:type="dcterms:W3CDTF">2021-10-12T06:18:00Z</dcterms:modified>
</cp:coreProperties>
</file>