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6D" w:rsidRPr="00663CD7" w:rsidRDefault="00F869E7" w:rsidP="00663C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Областное бюджетное профессиональное</w:t>
      </w:r>
    </w:p>
    <w:p w:rsidR="00F869E7" w:rsidRPr="00663CD7" w:rsidRDefault="00F869E7" w:rsidP="00663C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F869E7" w:rsidRPr="00663CD7" w:rsidRDefault="00F869E7" w:rsidP="00663CD7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Суджанский</w:t>
      </w:r>
      <w:proofErr w:type="spellEnd"/>
      <w:r w:rsidR="009579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0A6D"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колледж </w:t>
      </w: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искусств</w:t>
      </w:r>
      <w:r w:rsidR="00920669">
        <w:rPr>
          <w:rFonts w:ascii="Times New Roman" w:eastAsia="Times New Roman" w:hAnsi="Times New Roman" w:cs="Times New Roman"/>
          <w:b/>
          <w:sz w:val="28"/>
          <w:szCs w:val="28"/>
        </w:rPr>
        <w:t xml:space="preserve"> имени Н.В. </w:t>
      </w:r>
      <w:proofErr w:type="spellStart"/>
      <w:r w:rsidR="00920669">
        <w:rPr>
          <w:rFonts w:ascii="Times New Roman" w:eastAsia="Times New Roman" w:hAnsi="Times New Roman" w:cs="Times New Roman"/>
          <w:b/>
          <w:sz w:val="28"/>
          <w:szCs w:val="28"/>
        </w:rPr>
        <w:t>Плевицкой</w:t>
      </w:r>
      <w:proofErr w:type="spellEnd"/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9E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5A0A6D" w:rsidRPr="00663CD7" w:rsidRDefault="00801EAD" w:rsidP="00663C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>еждисциплинарного курса</w:t>
      </w:r>
      <w:r w:rsidR="005C54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>МДК 01.03. Технология и материаловедение</w:t>
      </w:r>
    </w:p>
    <w:p w:rsidR="00F869E7" w:rsidRPr="00663CD7" w:rsidRDefault="005A0A6D" w:rsidP="00663C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="00801E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>54.02.02</w:t>
      </w:r>
      <w:r w:rsidR="005004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Декоративно-прикладное </w:t>
      </w: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искусство и народные промыслы (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>по видам:</w:t>
      </w:r>
      <w:proofErr w:type="gramEnd"/>
      <w:r w:rsidR="009579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>Художественн</w:t>
      </w:r>
      <w:r w:rsidR="00681FAF">
        <w:rPr>
          <w:rFonts w:ascii="Times New Roman" w:eastAsia="Times New Roman" w:hAnsi="Times New Roman" w:cs="Times New Roman"/>
          <w:b/>
          <w:sz w:val="28"/>
          <w:szCs w:val="28"/>
        </w:rPr>
        <w:t>ая керамика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proofErr w:type="gramEnd"/>
    </w:p>
    <w:p w:rsidR="00F869E7" w:rsidRPr="00663CD7" w:rsidRDefault="00F869E7" w:rsidP="00663CD7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>углубленной подготовки</w:t>
      </w: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Default="00F869E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0A6D" w:rsidRDefault="005A0A6D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CD7" w:rsidRPr="00F869E7" w:rsidRDefault="00663CD7" w:rsidP="00F869E7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69E7" w:rsidRPr="00663CD7" w:rsidRDefault="00A74863" w:rsidP="00617096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>Суджа</w:t>
      </w:r>
      <w:r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920669"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F869E7" w:rsidRPr="00663CD7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vertAnchor="text" w:horzAnchor="margin" w:tblpXSpec="center" w:tblpY="-272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F869E7" w:rsidRPr="00F869E7" w:rsidTr="003D535F">
        <w:tc>
          <w:tcPr>
            <w:tcW w:w="4928" w:type="dxa"/>
          </w:tcPr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Рассмотрена и одобрена предметной (цикловой) комиссией  «Художественн</w:t>
            </w:r>
            <w:r w:rsidR="00681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ая </w:t>
            </w: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</w:t>
            </w:r>
            <w:r w:rsidR="00681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ерамика</w:t>
            </w: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Протокол № ____</w:t>
            </w:r>
          </w:p>
          <w:p w:rsidR="00F869E7" w:rsidRPr="00F869E7" w:rsidRDefault="00663CD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«__» ___________</w:t>
            </w:r>
            <w:r w:rsidR="00F869E7"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20___г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869E7" w:rsidRPr="00F869E7" w:rsidRDefault="00F869E7" w:rsidP="00681FAF">
            <w:pPr>
              <w:tabs>
                <w:tab w:val="center" w:pos="4677"/>
                <w:tab w:val="right" w:pos="935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Председатель______</w:t>
            </w:r>
            <w:r w:rsidR="00681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_Ю.С</w:t>
            </w:r>
            <w:proofErr w:type="spellEnd"/>
            <w:r w:rsidR="00681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proofErr w:type="gramStart"/>
            <w:r w:rsidR="00681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Спесивцев</w:t>
            </w:r>
            <w:proofErr w:type="gramEnd"/>
          </w:p>
        </w:tc>
        <w:tc>
          <w:tcPr>
            <w:tcW w:w="4643" w:type="dxa"/>
          </w:tcPr>
          <w:p w:rsidR="00617096" w:rsidRPr="00617096" w:rsidRDefault="00617096" w:rsidP="0061709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617096">
              <w:rPr>
                <w:rFonts w:ascii="Times New Roman" w:hAnsi="Times New Roman" w:cs="Times New Roman"/>
                <w:sz w:val="28"/>
              </w:rPr>
              <w:t>Разработана</w:t>
            </w:r>
            <w:proofErr w:type="gramEnd"/>
            <w:r w:rsidRPr="00617096">
              <w:rPr>
                <w:rFonts w:ascii="Times New Roman" w:hAnsi="Times New Roman" w:cs="Times New Roman"/>
                <w:sz w:val="28"/>
              </w:rPr>
              <w:t xml:space="preserve"> на основе ФГОС СПО</w:t>
            </w:r>
            <w:r>
              <w:rPr>
                <w:rFonts w:ascii="Times New Roman" w:hAnsi="Times New Roman" w:cs="Times New Roman"/>
                <w:sz w:val="28"/>
              </w:rPr>
              <w:t xml:space="preserve"> по </w:t>
            </w:r>
            <w:r w:rsidRPr="00617096">
              <w:rPr>
                <w:rFonts w:ascii="Times New Roman" w:hAnsi="Times New Roman" w:cs="Times New Roman"/>
                <w:sz w:val="28"/>
              </w:rPr>
              <w:t xml:space="preserve">специальности </w:t>
            </w:r>
            <w:r w:rsidRPr="00617096">
              <w:rPr>
                <w:rFonts w:ascii="Times New Roman" w:eastAsia="Times New Roman" w:hAnsi="Times New Roman" w:cs="Times New Roman"/>
                <w:sz w:val="28"/>
                <w:szCs w:val="28"/>
              </w:rPr>
              <w:t>54.02.02  Декоративно-прикладное искусство и народные промыслы (по видам</w:t>
            </w:r>
            <w:r w:rsidRPr="00617096">
              <w:rPr>
                <w:rFonts w:ascii="Times New Roman" w:hAnsi="Times New Roman" w:cs="Times New Roman"/>
                <w:sz w:val="28"/>
              </w:rPr>
              <w:t>)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УТВЕРЖДАЮ</w:t>
            </w:r>
            <w:r w:rsidR="0050042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 по учебной работе ОБПОУ «</w:t>
            </w:r>
            <w:proofErr w:type="spellStart"/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Суджанский</w:t>
            </w:r>
            <w:proofErr w:type="spellEnd"/>
            <w:r w:rsidR="00681FA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63CD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колледж </w:t>
            </w: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искусств</w:t>
            </w:r>
            <w:r w:rsidR="009206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им. Н.В. </w:t>
            </w:r>
            <w:proofErr w:type="spellStart"/>
            <w:r w:rsidR="0092066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Плевицкой</w:t>
            </w:r>
            <w:proofErr w:type="spellEnd"/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«__»_____________   _____</w:t>
            </w:r>
            <w:proofErr w:type="gramStart"/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</w:t>
            </w:r>
            <w:proofErr w:type="gramEnd"/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F869E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 О. Г. Шатилова</w:t>
            </w:r>
          </w:p>
          <w:p w:rsidR="00F869E7" w:rsidRPr="00F869E7" w:rsidRDefault="00F869E7" w:rsidP="00617096">
            <w:pPr>
              <w:tabs>
                <w:tab w:val="center" w:pos="4677"/>
                <w:tab w:val="right" w:pos="9355"/>
              </w:tabs>
              <w:spacing w:line="240" w:lineRule="auto"/>
              <w:ind w:left="54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47293" w:rsidRDefault="00047293" w:rsidP="000472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 Ю.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Спесивцев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Член  Союза художников России, народный мастер России, преподаватель  ОБПОУ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 искусств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им.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Плевицкой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А.Н. Поляков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 преподаватель  ОБПОУ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колледж  искусств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им.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Плевицкой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69E7" w:rsidRPr="00F869E7" w:rsidRDefault="00F869E7" w:rsidP="0061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Рецензент: </w:t>
      </w:r>
      <w:r w:rsidR="000D241A">
        <w:rPr>
          <w:rFonts w:ascii="Times New Roman" w:eastAsia="Times New Roman" w:hAnsi="Times New Roman" w:cs="Times New Roman"/>
          <w:sz w:val="28"/>
          <w:szCs w:val="28"/>
          <w:lang w:eastAsia="ar-SA"/>
        </w:rPr>
        <w:t>А.П. Савченко</w:t>
      </w:r>
      <w:r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 </w:t>
      </w:r>
      <w:r w:rsidR="000D241A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Международного Художественного фонда</w:t>
      </w:r>
      <w:r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0D24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предметной (цикловой) комиссии «Художественное ковроткачество </w:t>
      </w:r>
      <w:r w:rsidR="0005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20669"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ОБПОУ «</w:t>
      </w:r>
      <w:proofErr w:type="spellStart"/>
      <w:r w:rsidR="00920669"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Суджанский</w:t>
      </w:r>
      <w:proofErr w:type="spellEnd"/>
      <w:r w:rsidR="00920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колледж </w:t>
      </w:r>
      <w:r w:rsidR="00920669"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</w:t>
      </w:r>
      <w:r w:rsidR="00920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им. Н.В. </w:t>
      </w:r>
      <w:proofErr w:type="spellStart"/>
      <w:r w:rsidR="0092066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Плевицкой</w:t>
      </w:r>
      <w:proofErr w:type="spellEnd"/>
      <w:r w:rsidR="00920669" w:rsidRPr="00F869E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206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69E7" w:rsidRPr="00F869E7" w:rsidRDefault="00F869E7" w:rsidP="00F86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Pr="00F869E7" w:rsidRDefault="00F869E7" w:rsidP="00F869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69E7" w:rsidRDefault="00F869E7" w:rsidP="009206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0669" w:rsidRPr="00F869E7" w:rsidRDefault="00920669" w:rsidP="0092066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535F" w:rsidRPr="003D535F" w:rsidRDefault="003D535F" w:rsidP="003D535F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</w:p>
    <w:p w:rsidR="003D535F" w:rsidRPr="003D535F" w:rsidRDefault="003D535F" w:rsidP="003D53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5F" w:rsidRPr="003D535F" w:rsidRDefault="003D535F" w:rsidP="003D5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3D535F" w:rsidRPr="003D535F" w:rsidRDefault="003D535F" w:rsidP="003D5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  <w:r w:rsidR="005004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69E7">
        <w:rPr>
          <w:rFonts w:ascii="Times New Roman" w:eastAsia="Times New Roman" w:hAnsi="Times New Roman" w:cs="Times New Roman"/>
          <w:sz w:val="28"/>
          <w:szCs w:val="28"/>
        </w:rPr>
        <w:t xml:space="preserve">МДК 01.03. </w:t>
      </w:r>
      <w:proofErr w:type="gramStart"/>
      <w:r w:rsidRPr="00F869E7">
        <w:rPr>
          <w:rFonts w:ascii="Times New Roman" w:eastAsia="Times New Roman" w:hAnsi="Times New Roman" w:cs="Times New Roman"/>
          <w:sz w:val="28"/>
          <w:szCs w:val="28"/>
        </w:rPr>
        <w:t>Технология и материаловедение</w:t>
      </w:r>
      <w:r w:rsidRPr="003D535F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программы подготовки специалистов среднего звена (ППССЗ), разработана в соответствии с ФГОС СПО по специальности 54.02.02 Декоративно-прикладное искусство и народные промыслы (по видам:</w:t>
      </w:r>
      <w:proofErr w:type="gramEnd"/>
      <w:r w:rsidR="00821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535F">
        <w:rPr>
          <w:rFonts w:ascii="Times New Roman" w:eastAsia="Times New Roman" w:hAnsi="Times New Roman" w:cs="Times New Roman"/>
          <w:sz w:val="28"/>
          <w:szCs w:val="28"/>
        </w:rPr>
        <w:t>Художественн</w:t>
      </w:r>
      <w:r w:rsidR="000D241A">
        <w:rPr>
          <w:rFonts w:ascii="Times New Roman" w:eastAsia="Times New Roman" w:hAnsi="Times New Roman" w:cs="Times New Roman"/>
          <w:sz w:val="28"/>
          <w:szCs w:val="28"/>
        </w:rPr>
        <w:t>ая  керамика</w:t>
      </w:r>
      <w:r w:rsidRPr="003D535F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3D535F" w:rsidRPr="003D535F" w:rsidRDefault="003D535F" w:rsidP="003D5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35F" w:rsidRPr="003D535F" w:rsidRDefault="003D535F" w:rsidP="003D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>1.2. Место междисциплинарного курса в структуре программы подготовки специалистов среднего звена (ППССЗ):</w:t>
      </w:r>
    </w:p>
    <w:p w:rsidR="003D535F" w:rsidRPr="003D535F" w:rsidRDefault="003D535F" w:rsidP="003D5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535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профессионального образования (ФГОС СПО) по специальности 54.02.02 Декоративно-прикладное искусство и народные промыслы (по видам:</w:t>
      </w:r>
      <w:proofErr w:type="gramEnd"/>
      <w:r w:rsidR="0059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D241A" w:rsidRPr="003D535F">
        <w:rPr>
          <w:rFonts w:ascii="Times New Roman" w:eastAsia="Times New Roman" w:hAnsi="Times New Roman" w:cs="Times New Roman"/>
          <w:sz w:val="28"/>
          <w:szCs w:val="28"/>
        </w:rPr>
        <w:t>Художественн</w:t>
      </w:r>
      <w:r w:rsidR="000D241A">
        <w:rPr>
          <w:rFonts w:ascii="Times New Roman" w:eastAsia="Times New Roman" w:hAnsi="Times New Roman" w:cs="Times New Roman"/>
          <w:sz w:val="28"/>
          <w:szCs w:val="28"/>
        </w:rPr>
        <w:t xml:space="preserve">ая  керамика) </w:t>
      </w:r>
      <w:r w:rsidRPr="00F869E7">
        <w:rPr>
          <w:rFonts w:ascii="Times New Roman" w:eastAsia="Times New Roman" w:hAnsi="Times New Roman" w:cs="Times New Roman"/>
          <w:sz w:val="28"/>
          <w:szCs w:val="28"/>
        </w:rPr>
        <w:t>МДК 01.03.</w:t>
      </w:r>
      <w:proofErr w:type="gramEnd"/>
      <w:r w:rsidRPr="00F869E7">
        <w:rPr>
          <w:rFonts w:ascii="Times New Roman" w:eastAsia="Times New Roman" w:hAnsi="Times New Roman" w:cs="Times New Roman"/>
          <w:sz w:val="28"/>
          <w:szCs w:val="28"/>
        </w:rPr>
        <w:t xml:space="preserve"> Технология и материаловедение</w:t>
      </w:r>
      <w:r w:rsidRPr="003D535F">
        <w:rPr>
          <w:rFonts w:ascii="Times New Roman" w:eastAsia="Times New Roman" w:hAnsi="Times New Roman" w:cs="Times New Roman"/>
          <w:sz w:val="28"/>
          <w:szCs w:val="28"/>
        </w:rPr>
        <w:t xml:space="preserve"> является частью </w:t>
      </w:r>
      <w:r w:rsidR="00C0690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профессионального модуля </w:t>
      </w:r>
      <w:r w:rsidRPr="003D535F">
        <w:rPr>
          <w:rFonts w:ascii="Times New Roman" w:eastAsia="Times New Roman" w:hAnsi="Times New Roman" w:cs="Times New Roman"/>
          <w:sz w:val="28"/>
          <w:szCs w:val="28"/>
        </w:rPr>
        <w:t>ПМ.01 Творческая и исполнительская деятельность и предназначен для р</w:t>
      </w:r>
      <w:r w:rsidR="005130F5">
        <w:rPr>
          <w:rFonts w:ascii="Times New Roman" w:eastAsia="Times New Roman" w:hAnsi="Times New Roman" w:cs="Times New Roman"/>
          <w:sz w:val="28"/>
          <w:szCs w:val="28"/>
        </w:rPr>
        <w:t xml:space="preserve">еализации в </w:t>
      </w:r>
      <w:proofErr w:type="spellStart"/>
      <w:r w:rsidR="005130F5">
        <w:rPr>
          <w:rFonts w:ascii="Times New Roman" w:eastAsia="Times New Roman" w:hAnsi="Times New Roman" w:cs="Times New Roman"/>
          <w:sz w:val="28"/>
          <w:szCs w:val="28"/>
        </w:rPr>
        <w:t>Суджанском</w:t>
      </w:r>
      <w:proofErr w:type="spellEnd"/>
      <w:r w:rsidR="005130F5">
        <w:rPr>
          <w:rFonts w:ascii="Times New Roman" w:eastAsia="Times New Roman" w:hAnsi="Times New Roman" w:cs="Times New Roman"/>
          <w:sz w:val="28"/>
          <w:szCs w:val="28"/>
        </w:rPr>
        <w:t xml:space="preserve"> колледже</w:t>
      </w:r>
      <w:r w:rsidRPr="003D535F">
        <w:rPr>
          <w:rFonts w:ascii="Times New Roman" w:eastAsia="Times New Roman" w:hAnsi="Times New Roman" w:cs="Times New Roman"/>
          <w:sz w:val="28"/>
          <w:szCs w:val="28"/>
        </w:rPr>
        <w:t xml:space="preserve"> искусств</w:t>
      </w:r>
      <w:r w:rsidR="00920669">
        <w:rPr>
          <w:rFonts w:ascii="Times New Roman" w:eastAsia="Times New Roman" w:hAnsi="Times New Roman" w:cs="Times New Roman"/>
          <w:sz w:val="28"/>
          <w:szCs w:val="28"/>
        </w:rPr>
        <w:t xml:space="preserve"> имени Н.В. </w:t>
      </w:r>
      <w:proofErr w:type="spellStart"/>
      <w:r w:rsidR="00920669">
        <w:rPr>
          <w:rFonts w:ascii="Times New Roman" w:eastAsia="Times New Roman" w:hAnsi="Times New Roman" w:cs="Times New Roman"/>
          <w:sz w:val="28"/>
          <w:szCs w:val="28"/>
        </w:rPr>
        <w:t>Плевицкой</w:t>
      </w:r>
      <w:proofErr w:type="spellEnd"/>
      <w:r w:rsidRPr="003D53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535F" w:rsidRPr="003D535F" w:rsidRDefault="003D535F" w:rsidP="003D5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35F" w:rsidRDefault="003D535F" w:rsidP="006170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междисциплинарного курса</w:t>
      </w: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 xml:space="preserve"> – требования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результатам освоения междисциплинарного курса</w:t>
      </w: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0D241A" w:rsidRPr="00FE217C" w:rsidRDefault="000D241A" w:rsidP="000D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217C">
        <w:rPr>
          <w:rFonts w:ascii="Times New Roman" w:eastAsia="Times New Roman" w:hAnsi="Times New Roman"/>
          <w:b/>
          <w:sz w:val="28"/>
          <w:szCs w:val="28"/>
        </w:rPr>
        <w:t>Целью курса является:</w:t>
      </w:r>
    </w:p>
    <w:p w:rsidR="000D241A" w:rsidRPr="00C20C76" w:rsidRDefault="000D241A" w:rsidP="000D24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17C">
        <w:rPr>
          <w:rFonts w:ascii="Times New Roman" w:eastAsia="Times New Roman" w:hAnsi="Times New Roman"/>
          <w:sz w:val="28"/>
          <w:szCs w:val="28"/>
        </w:rPr>
        <w:tab/>
      </w:r>
      <w:r w:rsidRPr="00AA1988">
        <w:rPr>
          <w:rFonts w:ascii="Times New Roman" w:hAnsi="Times New Roman"/>
          <w:sz w:val="28"/>
          <w:szCs w:val="28"/>
        </w:rPr>
        <w:t xml:space="preserve">теоретическое освоение студентами </w:t>
      </w:r>
      <w:r>
        <w:rPr>
          <w:rFonts w:ascii="Times New Roman" w:hAnsi="Times New Roman"/>
          <w:sz w:val="28"/>
          <w:szCs w:val="28"/>
        </w:rPr>
        <w:t xml:space="preserve">основ </w:t>
      </w:r>
      <w:r w:rsidRPr="00AA1988">
        <w:rPr>
          <w:rFonts w:ascii="Times New Roman" w:hAnsi="Times New Roman"/>
          <w:sz w:val="28"/>
          <w:szCs w:val="28"/>
        </w:rPr>
        <w:t>технологии и материаловедения</w:t>
      </w:r>
      <w:r>
        <w:rPr>
          <w:rFonts w:ascii="Times New Roman" w:hAnsi="Times New Roman"/>
          <w:sz w:val="28"/>
          <w:szCs w:val="28"/>
        </w:rPr>
        <w:t xml:space="preserve">, необходимых для полноценного исполнения </w:t>
      </w:r>
      <w:r w:rsidRPr="00AA1988">
        <w:rPr>
          <w:rFonts w:ascii="Times New Roman" w:hAnsi="Times New Roman"/>
          <w:sz w:val="28"/>
          <w:szCs w:val="28"/>
        </w:rPr>
        <w:t>изделий декоративно-прикладного</w:t>
      </w:r>
      <w:r>
        <w:rPr>
          <w:rFonts w:ascii="Times New Roman" w:hAnsi="Times New Roman"/>
          <w:sz w:val="28"/>
          <w:szCs w:val="28"/>
        </w:rPr>
        <w:t xml:space="preserve"> искусства и народных промыслов.</w:t>
      </w:r>
    </w:p>
    <w:p w:rsidR="000D241A" w:rsidRPr="00FE217C" w:rsidRDefault="000D241A" w:rsidP="000D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E217C">
        <w:rPr>
          <w:rFonts w:ascii="Times New Roman" w:eastAsia="Times New Roman" w:hAnsi="Times New Roman"/>
          <w:b/>
          <w:sz w:val="28"/>
          <w:szCs w:val="28"/>
        </w:rPr>
        <w:t>Задачами курса являются:</w:t>
      </w:r>
    </w:p>
    <w:p w:rsidR="000D241A" w:rsidRPr="00AA1988" w:rsidRDefault="000D241A" w:rsidP="000D2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1988">
        <w:rPr>
          <w:rFonts w:ascii="Times New Roman" w:hAnsi="Times New Roman"/>
          <w:sz w:val="28"/>
          <w:szCs w:val="28"/>
        </w:rPr>
        <w:t>приобретение необходимых теоретических знаний по художественной керамике;</w:t>
      </w:r>
    </w:p>
    <w:p w:rsidR="000D241A" w:rsidRPr="00AA1988" w:rsidRDefault="000D241A" w:rsidP="000D2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1988">
        <w:rPr>
          <w:rFonts w:ascii="Times New Roman" w:hAnsi="Times New Roman"/>
          <w:sz w:val="28"/>
          <w:szCs w:val="28"/>
        </w:rPr>
        <w:t xml:space="preserve">приобретение практических умений и навыков по изготовлению керамических изделий;   </w:t>
      </w:r>
    </w:p>
    <w:p w:rsidR="000D241A" w:rsidRPr="00AA1988" w:rsidRDefault="000D241A" w:rsidP="000D2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1988">
        <w:rPr>
          <w:rFonts w:ascii="Times New Roman" w:hAnsi="Times New Roman"/>
          <w:sz w:val="28"/>
          <w:szCs w:val="28"/>
        </w:rPr>
        <w:t>развитие творческих способностей студентов;</w:t>
      </w:r>
    </w:p>
    <w:p w:rsidR="000D241A" w:rsidRPr="00AA1988" w:rsidRDefault="000D241A" w:rsidP="000D24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1988">
        <w:rPr>
          <w:rFonts w:ascii="Times New Roman" w:hAnsi="Times New Roman"/>
          <w:sz w:val="28"/>
          <w:szCs w:val="28"/>
        </w:rPr>
        <w:t>приобщение студентов к основам декоративно прикладного искусства;</w:t>
      </w:r>
    </w:p>
    <w:p w:rsidR="000D241A" w:rsidRPr="00AA1988" w:rsidRDefault="000D241A" w:rsidP="000D24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1988">
        <w:rPr>
          <w:rFonts w:ascii="Times New Roman" w:hAnsi="Times New Roman"/>
          <w:sz w:val="28"/>
          <w:szCs w:val="28"/>
        </w:rPr>
        <w:t>научить учащихся правильно и последовательно работать с материалами;</w:t>
      </w:r>
    </w:p>
    <w:p w:rsidR="000D241A" w:rsidRPr="00AA1988" w:rsidRDefault="000D241A" w:rsidP="000D24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A1988">
        <w:rPr>
          <w:rFonts w:ascii="Times New Roman" w:hAnsi="Times New Roman"/>
          <w:sz w:val="28"/>
          <w:szCs w:val="28"/>
        </w:rPr>
        <w:t xml:space="preserve">познакомить с оборудованием и инструментами, правилами по технике    </w:t>
      </w:r>
    </w:p>
    <w:p w:rsidR="000D241A" w:rsidRPr="00AA1988" w:rsidRDefault="000D241A" w:rsidP="000D241A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1988">
        <w:rPr>
          <w:rFonts w:ascii="Times New Roman" w:hAnsi="Times New Roman"/>
          <w:sz w:val="28"/>
          <w:szCs w:val="28"/>
        </w:rPr>
        <w:t>безопасности.</w:t>
      </w:r>
    </w:p>
    <w:p w:rsidR="003D535F" w:rsidRDefault="003D535F" w:rsidP="006170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7659" w:rsidRPr="00617096" w:rsidRDefault="00707659" w:rsidP="0070765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освоения курса является овладение  навыками исполнения изделий декоративно-прикладного и народного искусства в объеме, необходимом для ведения выпускником самостоятельной творческой деятельности, педагогической деятельности в детских школах искусств, учреждениях дополнительного образования, общеобразовательных учреждениях, учреждениях СПО, в том числе </w:t>
      </w:r>
      <w:r w:rsidRPr="00617096">
        <w:rPr>
          <w:rFonts w:ascii="Times New Roman" w:hAnsi="Times New Roman" w:cs="Times New Roman"/>
          <w:sz w:val="28"/>
          <w:szCs w:val="28"/>
        </w:rPr>
        <w:t xml:space="preserve">овладение общими (ОК) </w:t>
      </w:r>
      <w:proofErr w:type="spellStart"/>
      <w:r w:rsidRPr="00617096">
        <w:rPr>
          <w:rFonts w:ascii="Times New Roman" w:hAnsi="Times New Roman" w:cs="Times New Roman"/>
          <w:sz w:val="28"/>
          <w:szCs w:val="28"/>
        </w:rPr>
        <w:lastRenderedPageBreak/>
        <w:t>ипрофессиональными</w:t>
      </w:r>
      <w:proofErr w:type="spellEnd"/>
      <w:r w:rsidRPr="00617096">
        <w:rPr>
          <w:rFonts w:ascii="Times New Roman" w:hAnsi="Times New Roman" w:cs="Times New Roman"/>
          <w:sz w:val="28"/>
          <w:szCs w:val="28"/>
        </w:rPr>
        <w:t xml:space="preserve"> (ПК)  компетенциями</w:t>
      </w:r>
      <w:r w:rsidR="00617096" w:rsidRPr="00617096">
        <w:rPr>
          <w:rFonts w:ascii="Times New Roman" w:hAnsi="Times New Roman" w:cs="Times New Roman"/>
          <w:sz w:val="28"/>
          <w:szCs w:val="28"/>
        </w:rPr>
        <w:t xml:space="preserve">, включающими </w:t>
      </w:r>
      <w:r w:rsidR="00617096" w:rsidRPr="00C20C76">
        <w:rPr>
          <w:rFonts w:ascii="Times New Roman" w:hAnsi="Times New Roman" w:cs="Times New Roman"/>
          <w:sz w:val="28"/>
          <w:szCs w:val="28"/>
        </w:rPr>
        <w:t xml:space="preserve">в себя </w:t>
      </w:r>
      <w:r w:rsidR="00617096" w:rsidRPr="00617096">
        <w:rPr>
          <w:rFonts w:ascii="Times New Roman" w:hAnsi="Times New Roman" w:cs="Times New Roman"/>
          <w:sz w:val="28"/>
          <w:szCs w:val="28"/>
        </w:rPr>
        <w:t>способность</w:t>
      </w:r>
      <w:r w:rsidRPr="00617096">
        <w:rPr>
          <w:rFonts w:ascii="Times New Roman" w:hAnsi="Times New Roman" w:cs="Times New Roman"/>
          <w:sz w:val="28"/>
          <w:szCs w:val="28"/>
        </w:rPr>
        <w:t>:</w:t>
      </w:r>
    </w:p>
    <w:p w:rsidR="00617096" w:rsidRDefault="00617096" w:rsidP="0061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  1.  Понимать  сущность  и социальную значимость своей будущей профессии, проявлять к ней устойчивый интерес.</w:t>
      </w:r>
    </w:p>
    <w:p w:rsidR="00617096" w:rsidRDefault="00617096" w:rsidP="0061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  2. Организовывать собственную деятельность, определять методы и    способы   выполнения   профессиональных   задач, оценивать   их эффективность и качество.</w:t>
      </w:r>
    </w:p>
    <w:p w:rsidR="00617096" w:rsidRDefault="00617096" w:rsidP="0061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  3.  Решать  проблемы,  оценивать  риски и принимать решения в нестандартных ситуациях.</w:t>
      </w:r>
    </w:p>
    <w:p w:rsidR="00617096" w:rsidRDefault="00617096" w:rsidP="0061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 4. Осуществлять поиск, анализ и оценку информации, необходимой для  постановки  и решения профессиональных задач, профессионального и личностного развития.</w:t>
      </w:r>
    </w:p>
    <w:p w:rsidR="00617096" w:rsidRDefault="00617096" w:rsidP="0061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  5. Использовать информационно-коммуникационные технологии для совершенствования профессиональной деятельности.</w:t>
      </w:r>
    </w:p>
    <w:p w:rsidR="00617096" w:rsidRDefault="00617096" w:rsidP="0061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   6.   Работать  в  коллективе,  обеспечивать  его  сплочение,</w:t>
      </w:r>
    </w:p>
    <w:p w:rsidR="00617096" w:rsidRDefault="00617096" w:rsidP="0061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общаться с коллегами, руководством, потребителями.</w:t>
      </w:r>
    </w:p>
    <w:p w:rsidR="00617096" w:rsidRDefault="00617096" w:rsidP="0061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   7.  Ставить  цели,  мотивировать  деятельность  подчиненных, организовывать   и  контролировать  их  работу  с  принятием  на  себя ответственности за результат выполнения заданий.</w:t>
      </w:r>
    </w:p>
    <w:p w:rsidR="00617096" w:rsidRDefault="00617096" w:rsidP="0061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   8.  Самостоятельно  определять  задачи  профессионального  и личностного    развития,    заниматься   самообразованием,   осознанно планировать повышение квалификации.</w:t>
      </w:r>
    </w:p>
    <w:p w:rsidR="00617096" w:rsidRDefault="00617096" w:rsidP="0061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  9.  Ориентироваться  в  условиях  частой  смены  технологий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7096" w:rsidRDefault="00617096" w:rsidP="00617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617096" w:rsidRDefault="00617096" w:rsidP="006170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ПК 2.1. Копировать бытовые изделия традиционного прикладного искусства.</w:t>
      </w:r>
    </w:p>
    <w:p w:rsidR="00617096" w:rsidRDefault="00617096" w:rsidP="006170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ПК 2.2.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617096" w:rsidRDefault="00617096" w:rsidP="006170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ПК 2.3. Составлять технологические карты исполнения изделий декоративно-прикладного и народного искусства.</w:t>
      </w:r>
    </w:p>
    <w:p w:rsidR="00617096" w:rsidRDefault="00617096" w:rsidP="006170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617096" w:rsidRDefault="00617096" w:rsidP="006170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ПК 2.5. Планировать работу коллектива исполнителей и собственную деятельность.</w:t>
      </w:r>
    </w:p>
    <w:p w:rsidR="00617096" w:rsidRDefault="00617096" w:rsidP="006170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ПК 2.6.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617096" w:rsidRDefault="00617096" w:rsidP="0061709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ПК 2.7. Обеспечивать и соблюдать правила и нормы безопасности в профессиональной деятельности.</w:t>
      </w:r>
    </w:p>
    <w:p w:rsidR="000207DB" w:rsidRDefault="000207DB" w:rsidP="003D5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7FF" w:rsidRDefault="00617096" w:rsidP="00793B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B07FF" w:rsidRPr="00FE217C">
        <w:rPr>
          <w:rFonts w:ascii="Times New Roman" w:eastAsia="Times New Roman" w:hAnsi="Times New Roman"/>
          <w:sz w:val="28"/>
          <w:szCs w:val="28"/>
        </w:rPr>
        <w:t>В результате освоения   курса студент должен:</w:t>
      </w:r>
    </w:p>
    <w:p w:rsidR="00BB07FF" w:rsidRPr="0011093D" w:rsidRDefault="00BB07FF" w:rsidP="00793B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1093D">
        <w:rPr>
          <w:rFonts w:ascii="Times New Roman" w:eastAsia="Times New Roman" w:hAnsi="Times New Roman"/>
          <w:b/>
          <w:sz w:val="28"/>
          <w:szCs w:val="28"/>
        </w:rPr>
        <w:t>име</w:t>
      </w:r>
      <w:r>
        <w:rPr>
          <w:rFonts w:ascii="Times New Roman" w:eastAsia="Times New Roman" w:hAnsi="Times New Roman"/>
          <w:b/>
          <w:sz w:val="28"/>
          <w:szCs w:val="28"/>
        </w:rPr>
        <w:t>ть</w:t>
      </w:r>
      <w:r w:rsidRPr="0011093D">
        <w:rPr>
          <w:rFonts w:ascii="Times New Roman" w:eastAsia="Times New Roman" w:hAnsi="Times New Roman"/>
          <w:b/>
          <w:sz w:val="28"/>
          <w:szCs w:val="28"/>
        </w:rPr>
        <w:t xml:space="preserve"> практический опыт:</w:t>
      </w:r>
    </w:p>
    <w:p w:rsidR="00BB07FF" w:rsidRPr="00581771" w:rsidRDefault="00BB07FF" w:rsidP="00793B46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771">
        <w:rPr>
          <w:rFonts w:ascii="Times New Roman" w:hAnsi="Times New Roman"/>
          <w:sz w:val="28"/>
          <w:szCs w:val="28"/>
        </w:rPr>
        <w:t xml:space="preserve">уметь проводить исследования по изучению природных материалов; </w:t>
      </w:r>
    </w:p>
    <w:p w:rsidR="00BB07FF" w:rsidRPr="00C20C76" w:rsidRDefault="00BB07FF" w:rsidP="00793B46">
      <w:pPr>
        <w:spacing w:after="0" w:line="240" w:lineRule="auto"/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81771">
        <w:rPr>
          <w:rFonts w:ascii="Times New Roman" w:hAnsi="Times New Roman"/>
          <w:sz w:val="28"/>
          <w:szCs w:val="28"/>
        </w:rPr>
        <w:t>применять технологические знания и навыки при исполнении современных изделий декоративно-прикладного искусства;</w:t>
      </w:r>
    </w:p>
    <w:p w:rsidR="00BB07FF" w:rsidRPr="00FE217C" w:rsidRDefault="00BB07FF" w:rsidP="00793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17C">
        <w:rPr>
          <w:rFonts w:ascii="Times New Roman" w:hAnsi="Times New Roman"/>
          <w:b/>
          <w:sz w:val="28"/>
          <w:szCs w:val="28"/>
        </w:rPr>
        <w:t>знать:</w:t>
      </w:r>
    </w:p>
    <w:p w:rsidR="00BB07FF" w:rsidRPr="00581771" w:rsidRDefault="00BB07FF" w:rsidP="00793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581771">
        <w:rPr>
          <w:rFonts w:ascii="Times New Roman" w:hAnsi="Times New Roman"/>
          <w:sz w:val="28"/>
          <w:szCs w:val="28"/>
        </w:rPr>
        <w:t xml:space="preserve">физические и химические свойства материалов, применяемых при изготовлении </w:t>
      </w:r>
      <w:r>
        <w:rPr>
          <w:rFonts w:ascii="Times New Roman" w:hAnsi="Times New Roman"/>
          <w:sz w:val="28"/>
          <w:szCs w:val="28"/>
        </w:rPr>
        <w:t xml:space="preserve">керамических </w:t>
      </w:r>
      <w:r w:rsidRPr="00581771">
        <w:rPr>
          <w:rFonts w:ascii="Times New Roman" w:hAnsi="Times New Roman"/>
          <w:sz w:val="28"/>
          <w:szCs w:val="28"/>
        </w:rPr>
        <w:t>изделий декоративно-</w:t>
      </w:r>
      <w:r>
        <w:rPr>
          <w:rFonts w:ascii="Times New Roman" w:hAnsi="Times New Roman"/>
          <w:sz w:val="28"/>
          <w:szCs w:val="28"/>
        </w:rPr>
        <w:t>прикладного искусства</w:t>
      </w:r>
      <w:r w:rsidRPr="00581771">
        <w:rPr>
          <w:rFonts w:ascii="Times New Roman" w:hAnsi="Times New Roman"/>
          <w:sz w:val="28"/>
          <w:szCs w:val="28"/>
        </w:rPr>
        <w:t>;</w:t>
      </w:r>
    </w:p>
    <w:p w:rsidR="00BB07FF" w:rsidRPr="00581771" w:rsidRDefault="00BB07FF" w:rsidP="00793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771">
        <w:rPr>
          <w:rFonts w:ascii="Times New Roman" w:hAnsi="Times New Roman"/>
          <w:sz w:val="28"/>
          <w:szCs w:val="28"/>
        </w:rPr>
        <w:t>технологический процесс изготовления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керамических</w:t>
      </w:r>
      <w:proofErr w:type="gramEnd"/>
      <w:r w:rsidRPr="00581771">
        <w:rPr>
          <w:rFonts w:ascii="Times New Roman" w:hAnsi="Times New Roman"/>
          <w:sz w:val="28"/>
          <w:szCs w:val="28"/>
        </w:rPr>
        <w:t xml:space="preserve"> изделия</w:t>
      </w:r>
      <w:r>
        <w:rPr>
          <w:rFonts w:ascii="Times New Roman" w:hAnsi="Times New Roman"/>
          <w:sz w:val="28"/>
          <w:szCs w:val="28"/>
        </w:rPr>
        <w:t>,</w:t>
      </w:r>
      <w:r w:rsidRPr="00581771">
        <w:rPr>
          <w:rFonts w:ascii="Times New Roman" w:hAnsi="Times New Roman"/>
          <w:sz w:val="28"/>
          <w:szCs w:val="28"/>
        </w:rPr>
        <w:t xml:space="preserve"> декоративно-прикл</w:t>
      </w:r>
      <w:r>
        <w:rPr>
          <w:rFonts w:ascii="Times New Roman" w:hAnsi="Times New Roman"/>
          <w:sz w:val="28"/>
          <w:szCs w:val="28"/>
        </w:rPr>
        <w:t>адного искусства</w:t>
      </w:r>
      <w:r w:rsidRPr="00581771">
        <w:rPr>
          <w:rFonts w:ascii="Times New Roman" w:hAnsi="Times New Roman"/>
          <w:sz w:val="28"/>
          <w:szCs w:val="28"/>
        </w:rPr>
        <w:t>;</w:t>
      </w:r>
    </w:p>
    <w:p w:rsidR="00BB07FF" w:rsidRPr="00581771" w:rsidRDefault="00BB07FF" w:rsidP="00793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771">
        <w:rPr>
          <w:rFonts w:ascii="Times New Roman" w:hAnsi="Times New Roman"/>
          <w:sz w:val="28"/>
          <w:szCs w:val="28"/>
        </w:rPr>
        <w:t>правила техни</w:t>
      </w:r>
      <w:r>
        <w:rPr>
          <w:rFonts w:ascii="Times New Roman" w:hAnsi="Times New Roman"/>
          <w:sz w:val="28"/>
          <w:szCs w:val="28"/>
        </w:rPr>
        <w:t xml:space="preserve">ки безопасности при изготовление </w:t>
      </w:r>
      <w:proofErr w:type="gramStart"/>
      <w:r>
        <w:rPr>
          <w:rFonts w:ascii="Times New Roman" w:hAnsi="Times New Roman"/>
          <w:sz w:val="28"/>
          <w:szCs w:val="28"/>
        </w:rPr>
        <w:t>керамических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художественных </w:t>
      </w:r>
      <w:r w:rsidRPr="00581771">
        <w:rPr>
          <w:rFonts w:ascii="Times New Roman" w:hAnsi="Times New Roman"/>
          <w:sz w:val="28"/>
          <w:szCs w:val="28"/>
        </w:rPr>
        <w:t>изделия декоративно-</w:t>
      </w:r>
      <w:r>
        <w:rPr>
          <w:rFonts w:ascii="Times New Roman" w:hAnsi="Times New Roman"/>
          <w:sz w:val="28"/>
          <w:szCs w:val="28"/>
        </w:rPr>
        <w:t>прикладного искусства</w:t>
      </w:r>
      <w:r w:rsidRPr="00581771">
        <w:rPr>
          <w:rFonts w:ascii="Times New Roman" w:hAnsi="Times New Roman"/>
          <w:sz w:val="28"/>
          <w:szCs w:val="28"/>
        </w:rPr>
        <w:t>;</w:t>
      </w:r>
    </w:p>
    <w:p w:rsidR="00BB07FF" w:rsidRPr="00581771" w:rsidRDefault="00BB07FF" w:rsidP="00793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771">
        <w:rPr>
          <w:rFonts w:ascii="Times New Roman" w:hAnsi="Times New Roman"/>
          <w:sz w:val="28"/>
          <w:szCs w:val="28"/>
        </w:rPr>
        <w:t>инструменты,  оборудование,  материалы,  применяемые  для  изготовления художественных керамических изделий.</w:t>
      </w:r>
    </w:p>
    <w:p w:rsidR="00BB07FF" w:rsidRPr="00581771" w:rsidRDefault="00BB07FF" w:rsidP="00793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771">
        <w:rPr>
          <w:rFonts w:ascii="Times New Roman" w:hAnsi="Times New Roman"/>
          <w:sz w:val="28"/>
          <w:szCs w:val="28"/>
        </w:rPr>
        <w:t xml:space="preserve">технологию    изготовления     керамических    изделий,    основные     этапы технологических   процессов   в   керамическом   производстве    и   народных художественных промыслах.  </w:t>
      </w:r>
    </w:p>
    <w:p w:rsidR="00BB07FF" w:rsidRDefault="00BB07FF" w:rsidP="00793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771">
        <w:rPr>
          <w:rFonts w:ascii="Times New Roman" w:hAnsi="Times New Roman"/>
          <w:sz w:val="28"/>
          <w:szCs w:val="28"/>
        </w:rPr>
        <w:t>традиционные   и   современные    технологии,    применяемые   в   процессе изг</w:t>
      </w:r>
      <w:r>
        <w:rPr>
          <w:rFonts w:ascii="Times New Roman" w:hAnsi="Times New Roman"/>
          <w:sz w:val="28"/>
          <w:szCs w:val="28"/>
        </w:rPr>
        <w:t>отовления керамических изделий.</w:t>
      </w:r>
    </w:p>
    <w:p w:rsidR="00BB07FF" w:rsidRPr="00FE217C" w:rsidRDefault="00BB07FF" w:rsidP="00793B46">
      <w:pPr>
        <w:pStyle w:val="s1"/>
        <w:spacing w:before="0" w:beforeAutospacing="0" w:after="0" w:afterAutospacing="0"/>
        <w:jc w:val="both"/>
        <w:rPr>
          <w:b/>
          <w:sz w:val="28"/>
          <w:szCs w:val="28"/>
        </w:rPr>
      </w:pPr>
      <w:r w:rsidRPr="00FE217C">
        <w:rPr>
          <w:b/>
          <w:sz w:val="28"/>
          <w:szCs w:val="28"/>
        </w:rPr>
        <w:t xml:space="preserve">уметь: </w:t>
      </w:r>
    </w:p>
    <w:p w:rsidR="00BB07FF" w:rsidRPr="00581771" w:rsidRDefault="00BB07FF" w:rsidP="00793B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771">
        <w:rPr>
          <w:rFonts w:ascii="Times New Roman" w:hAnsi="Times New Roman"/>
          <w:sz w:val="28"/>
          <w:szCs w:val="28"/>
        </w:rPr>
        <w:t xml:space="preserve">применять знания и навыки в области материаловедения, специальной технологии, исполнительского мастерства в процессе копирования, варьирования и самостоятельного выполнения изделий декоративно-прикладного искусства. </w:t>
      </w:r>
    </w:p>
    <w:p w:rsidR="00BB07FF" w:rsidRPr="00581771" w:rsidRDefault="00BB07FF" w:rsidP="00793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1771">
        <w:rPr>
          <w:rFonts w:ascii="Times New Roman" w:hAnsi="Times New Roman"/>
          <w:sz w:val="28"/>
          <w:szCs w:val="28"/>
        </w:rPr>
        <w:tab/>
        <w:t>решать задачи по применению  в практике  керамических  технологий путем    выполнения практических экспериментов с сырьевыми материалами,  а также материалами,    применяемыми    для     изготовления    керамических изделий.</w:t>
      </w:r>
    </w:p>
    <w:p w:rsidR="00BB07FF" w:rsidRPr="00581771" w:rsidRDefault="00BB07FF" w:rsidP="00793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771">
        <w:rPr>
          <w:rFonts w:ascii="Times New Roman" w:hAnsi="Times New Roman"/>
          <w:sz w:val="28"/>
          <w:szCs w:val="28"/>
        </w:rPr>
        <w:t>использовать  технологические  операции,  при  выполнении  керамических изделий во время сушки и обжига художественных изделий.</w:t>
      </w:r>
    </w:p>
    <w:p w:rsidR="00BB07FF" w:rsidRDefault="00BB07FF" w:rsidP="00793B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81771">
        <w:rPr>
          <w:rFonts w:ascii="Times New Roman" w:hAnsi="Times New Roman"/>
          <w:sz w:val="28"/>
          <w:szCs w:val="28"/>
        </w:rPr>
        <w:t xml:space="preserve">применять  способы  технологии  и  материаловедения  при </w:t>
      </w:r>
      <w:r w:rsidRPr="00C20C76">
        <w:rPr>
          <w:rFonts w:ascii="Times New Roman" w:hAnsi="Times New Roman"/>
          <w:sz w:val="28"/>
          <w:szCs w:val="28"/>
        </w:rPr>
        <w:t>проектировании современных изделий декоративно-прикладного и народного искусства.</w:t>
      </w:r>
    </w:p>
    <w:p w:rsidR="003D535F" w:rsidRPr="003D535F" w:rsidRDefault="003D535F" w:rsidP="00BB0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35F" w:rsidRPr="003D535F" w:rsidRDefault="003D535F" w:rsidP="003D5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>1.4. Объем курса, виды учебной работы и отчетность:</w:t>
      </w:r>
    </w:p>
    <w:p w:rsidR="00620663" w:rsidRDefault="00620663" w:rsidP="006206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r w:rsidR="00053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108 часов, включая:</w:t>
      </w:r>
    </w:p>
    <w:p w:rsidR="00620663" w:rsidRDefault="00620663" w:rsidP="006206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72 часов,</w:t>
      </w:r>
    </w:p>
    <w:p w:rsidR="00620663" w:rsidRDefault="00620663" w:rsidP="006206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36 час</w:t>
      </w:r>
      <w:r w:rsidR="0061709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663" w:rsidRDefault="00620663" w:rsidP="006206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изучения: 1-2 семестры.</w:t>
      </w:r>
    </w:p>
    <w:p w:rsidR="000D241A" w:rsidRDefault="000D241A" w:rsidP="0062066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– 1 семестр.</w:t>
      </w:r>
    </w:p>
    <w:p w:rsidR="003D535F" w:rsidRDefault="009A202A" w:rsidP="003D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  - 2</w:t>
      </w:r>
      <w:r w:rsidR="003D535F" w:rsidRPr="003D535F">
        <w:rPr>
          <w:rFonts w:ascii="Times New Roman" w:eastAsia="Times New Roman" w:hAnsi="Times New Roman" w:cs="Times New Roman"/>
          <w:sz w:val="28"/>
          <w:szCs w:val="28"/>
        </w:rPr>
        <w:t xml:space="preserve"> семестр.</w:t>
      </w:r>
    </w:p>
    <w:p w:rsidR="000D241A" w:rsidRDefault="000D241A" w:rsidP="000D2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35F" w:rsidRPr="003D535F" w:rsidRDefault="003D535F" w:rsidP="003D5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35F" w:rsidRPr="003D535F" w:rsidRDefault="003D535F" w:rsidP="003D5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35F">
        <w:rPr>
          <w:rFonts w:ascii="Times New Roman" w:eastAsia="Times New Roman" w:hAnsi="Times New Roman" w:cs="Times New Roman"/>
          <w:b/>
          <w:sz w:val="28"/>
          <w:szCs w:val="28"/>
        </w:rPr>
        <w:t>1.5. Материально-техническое обеспечение курса</w:t>
      </w:r>
    </w:p>
    <w:p w:rsidR="00CA18E4" w:rsidRPr="00546E34" w:rsidRDefault="00617096" w:rsidP="000207DB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535F" w:rsidRPr="00546E34">
        <w:rPr>
          <w:rFonts w:ascii="Times New Roman" w:eastAsia="Times New Roman" w:hAnsi="Times New Roman" w:cs="Times New Roman"/>
          <w:sz w:val="28"/>
          <w:szCs w:val="28"/>
        </w:rPr>
        <w:t>Освоение междисциплинарного курса</w:t>
      </w:r>
      <w:r w:rsidR="005C5402" w:rsidRPr="00546E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18D9" w:rsidRPr="00546E34">
        <w:rPr>
          <w:rFonts w:ascii="Times New Roman" w:eastAsia="Times New Roman" w:hAnsi="Times New Roman" w:cs="Times New Roman"/>
          <w:sz w:val="28"/>
          <w:szCs w:val="28"/>
        </w:rPr>
        <w:t>МДК 01.03. Технология и материаловедение</w:t>
      </w:r>
      <w:r w:rsidR="005C5402" w:rsidRPr="00546E34">
        <w:rPr>
          <w:rFonts w:ascii="Times New Roman" w:hAnsi="Times New Roman" w:cs="Times New Roman"/>
          <w:sz w:val="28"/>
          <w:szCs w:val="28"/>
        </w:rPr>
        <w:t xml:space="preserve"> </w:t>
      </w:r>
      <w:r w:rsidR="00CA18E4" w:rsidRPr="00546E34">
        <w:rPr>
          <w:rFonts w:ascii="Times New Roman" w:hAnsi="Times New Roman" w:cs="Times New Roman"/>
          <w:sz w:val="28"/>
          <w:szCs w:val="28"/>
        </w:rPr>
        <w:t xml:space="preserve">требует наличия в образовательном учреждении  </w:t>
      </w:r>
      <w:r w:rsidR="00546E34" w:rsidRPr="00546E34">
        <w:rPr>
          <w:rFonts w:ascii="Times New Roman" w:hAnsi="Times New Roman" w:cs="Times New Roman"/>
          <w:sz w:val="28"/>
          <w:szCs w:val="28"/>
        </w:rPr>
        <w:t xml:space="preserve">требует наличия в образовательном учреждении профессионального оборудования: </w:t>
      </w:r>
      <w:r w:rsidR="00546E34" w:rsidRPr="00546E34">
        <w:rPr>
          <w:rFonts w:ascii="Times New Roman" w:hAnsi="Times New Roman" w:cs="Times New Roman"/>
          <w:sz w:val="28"/>
          <w:szCs w:val="28"/>
        </w:rPr>
        <w:lastRenderedPageBreak/>
        <w:t>гончарная глина, инструмент</w:t>
      </w:r>
      <w:proofErr w:type="gramStart"/>
      <w:r w:rsidR="00546E34" w:rsidRPr="00546E3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546E34" w:rsidRPr="00546E34">
        <w:rPr>
          <w:rFonts w:ascii="Times New Roman" w:hAnsi="Times New Roman" w:cs="Times New Roman"/>
          <w:sz w:val="28"/>
          <w:szCs w:val="28"/>
        </w:rPr>
        <w:t xml:space="preserve"> стеки, гончарный круг, </w:t>
      </w:r>
      <w:proofErr w:type="spellStart"/>
      <w:r w:rsidR="00546E34" w:rsidRPr="00546E34">
        <w:rPr>
          <w:rFonts w:ascii="Times New Roman" w:hAnsi="Times New Roman" w:cs="Times New Roman"/>
          <w:sz w:val="28"/>
          <w:szCs w:val="28"/>
        </w:rPr>
        <w:t>турнетка</w:t>
      </w:r>
      <w:proofErr w:type="spellEnd"/>
      <w:r w:rsidR="00546E34" w:rsidRPr="00546E34">
        <w:rPr>
          <w:rFonts w:ascii="Times New Roman" w:hAnsi="Times New Roman" w:cs="Times New Roman"/>
          <w:sz w:val="28"/>
          <w:szCs w:val="28"/>
        </w:rPr>
        <w:t>, муфельная печь, сушильный шкаф.</w:t>
      </w:r>
    </w:p>
    <w:p w:rsidR="00546E34" w:rsidRPr="003D535F" w:rsidRDefault="00546E34" w:rsidP="003D53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0D8" w:rsidRDefault="003D535F" w:rsidP="006C18D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D53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2.Тематический план междисциплинарного курса</w:t>
      </w:r>
    </w:p>
    <w:p w:rsidR="00546E34" w:rsidRDefault="00546E34" w:rsidP="006C18D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22"/>
        <w:gridCol w:w="1305"/>
        <w:gridCol w:w="963"/>
        <w:gridCol w:w="179"/>
        <w:gridCol w:w="1142"/>
        <w:gridCol w:w="1284"/>
        <w:gridCol w:w="1283"/>
      </w:tblGrid>
      <w:tr w:rsidR="00801EAD" w:rsidRPr="00801EAD" w:rsidTr="00801EAD">
        <w:trPr>
          <w:trHeight w:val="992"/>
        </w:trPr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  <w:proofErr w:type="gramStart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чебная</w:t>
            </w:r>
            <w:proofErr w:type="spellEnd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 нагрузка студента час.</w:t>
            </w:r>
          </w:p>
        </w:tc>
        <w:tc>
          <w:tcPr>
            <w:tcW w:w="3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 работа студента</w:t>
            </w:r>
          </w:p>
        </w:tc>
      </w:tr>
      <w:tr w:rsidR="00801EAD" w:rsidRPr="00801EAD" w:rsidTr="00801EAD">
        <w:trPr>
          <w:trHeight w:val="137"/>
        </w:trPr>
        <w:tc>
          <w:tcPr>
            <w:tcW w:w="10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EAD" w:rsidRPr="00801EAD" w:rsidTr="00801EAD">
        <w:trPr>
          <w:trHeight w:val="1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EAD" w:rsidRPr="00801EAD" w:rsidTr="00801EAD">
        <w:trPr>
          <w:trHeight w:val="137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Часть I. Материаловедение.</w:t>
            </w:r>
          </w:p>
        </w:tc>
      </w:tr>
      <w:tr w:rsidR="00801EAD" w:rsidRPr="00801EAD" w:rsidTr="00801EAD">
        <w:trPr>
          <w:trHeight w:val="137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 Пластические материалы (</w:t>
            </w: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глиноведение</w:t>
            </w:r>
            <w:proofErr w:type="spellEnd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01EAD" w:rsidRPr="00801EAD" w:rsidTr="00801EAD">
        <w:trPr>
          <w:trHeight w:val="1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1.1. Основные понятия о глинах. Химические и физические свойства глин.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AD" w:rsidRPr="00801EAD" w:rsidTr="00801EAD">
        <w:trPr>
          <w:trHeight w:val="1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1.2. Технологические особенности глин.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01EAD" w:rsidRPr="00801EAD" w:rsidTr="00801EAD">
        <w:trPr>
          <w:trHeight w:val="1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1.3. Классификация глин.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EAD" w:rsidRPr="00801EAD" w:rsidTr="00801EAD">
        <w:trPr>
          <w:trHeight w:val="137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Отощающие</w:t>
            </w:r>
            <w:proofErr w:type="spellEnd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материалы.</w:t>
            </w:r>
          </w:p>
        </w:tc>
      </w:tr>
      <w:tr w:rsidR="00801EAD" w:rsidRPr="00801EAD" w:rsidTr="00801EAD">
        <w:trPr>
          <w:trHeight w:val="1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2.1. Общие представления об </w:t>
            </w: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отощающих</w:t>
            </w:r>
            <w:proofErr w:type="spellEnd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материалах.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1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2.2. Естественные </w:t>
            </w: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отощающие</w:t>
            </w:r>
            <w:proofErr w:type="spellEnd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1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23. Искусственные </w:t>
            </w: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отощающие</w:t>
            </w:r>
            <w:proofErr w:type="spellEnd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137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 Плавни.</w:t>
            </w:r>
          </w:p>
        </w:tc>
      </w:tr>
      <w:tr w:rsidR="00801EAD" w:rsidRPr="00801EAD" w:rsidTr="00801EAD">
        <w:trPr>
          <w:trHeight w:val="1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3.1. Общие представления о плавнях.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137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3.2. Собственно 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плавни. </w:t>
            </w: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Несобственно</w:t>
            </w:r>
            <w:proofErr w:type="spellEnd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 плавни.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1,5</w:t>
            </w:r>
          </w:p>
        </w:tc>
      </w:tr>
      <w:tr w:rsidR="00801EAD" w:rsidRPr="00801EAD" w:rsidTr="00801EAD">
        <w:trPr>
          <w:trHeight w:val="465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2. Технология керамического производства.</w:t>
            </w:r>
          </w:p>
        </w:tc>
      </w:tr>
      <w:tr w:rsidR="00801EAD" w:rsidRPr="00801EAD" w:rsidTr="00801EAD">
        <w:trPr>
          <w:trHeight w:val="287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 Классификация керамических изделий.</w:t>
            </w:r>
          </w:p>
        </w:tc>
      </w:tr>
      <w:tr w:rsidR="00801EAD" w:rsidRPr="00801EAD" w:rsidTr="00801EAD">
        <w:trPr>
          <w:trHeight w:val="9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4.1. Классификация керамических изделий.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455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 Хранение, измельчение и отсеивание сырых материалов.</w:t>
            </w:r>
          </w:p>
        </w:tc>
      </w:tr>
      <w:tr w:rsidR="00801EAD" w:rsidRPr="00801EAD" w:rsidTr="00801EAD">
        <w:trPr>
          <w:trHeight w:val="915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5.1. Хранение, измельчение и отсеивание сырья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EAD" w:rsidRPr="00801EAD" w:rsidTr="00801EAD">
        <w:trPr>
          <w:trHeight w:val="816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 Приготовление и формовка керамических масс. Сушка и отделка отформованных изделий.</w:t>
            </w:r>
          </w:p>
        </w:tc>
      </w:tr>
      <w:tr w:rsidR="00801EAD" w:rsidRPr="00801EAD" w:rsidTr="00801EAD">
        <w:trPr>
          <w:trHeight w:val="620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6.1. Приготовление керамических масс.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1212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6.2. Формовка, сушка и отделка отформованных изделий.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310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 Обжиг.</w:t>
            </w:r>
          </w:p>
        </w:tc>
      </w:tr>
      <w:tr w:rsidR="00801EAD" w:rsidRPr="00801EAD" w:rsidTr="00801EAD">
        <w:trPr>
          <w:trHeight w:val="60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.1. Обжиг керамических изделий.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331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 Декорирование керамических изделий.</w:t>
            </w:r>
          </w:p>
        </w:tc>
      </w:tr>
      <w:tr w:rsidR="00801EAD" w:rsidRPr="00801EAD" w:rsidTr="00801EAD">
        <w:trPr>
          <w:trHeight w:val="2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.1. Глазури.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31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.2. Ангобы.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2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.3. Задымление.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EAD" w:rsidRPr="00801EAD" w:rsidTr="00801EAD">
        <w:trPr>
          <w:trHeight w:val="1846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8.4. Общие представления о керамических красках и технических способах нанесения на керамические изделия.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91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.5. Декорирование тонкокерамических изделий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420"/>
        </w:trPr>
        <w:tc>
          <w:tcPr>
            <w:tcW w:w="92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r w:rsidRPr="00801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. Тонкая и грубая керамика.</w:t>
            </w:r>
          </w:p>
        </w:tc>
      </w:tr>
      <w:tr w:rsidR="00801EAD" w:rsidRPr="00801EAD" w:rsidTr="00801EAD">
        <w:trPr>
          <w:trHeight w:val="701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9.1. Фарфор и </w:t>
            </w:r>
            <w:proofErr w:type="spellStart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тонкокаменные</w:t>
            </w:r>
            <w:proofErr w:type="spellEnd"/>
            <w:r w:rsidRPr="00801EAD">
              <w:rPr>
                <w:rFonts w:ascii="Times New Roman" w:hAnsi="Times New Roman" w:cs="Times New Roman"/>
                <w:sz w:val="28"/>
                <w:szCs w:val="28"/>
              </w:rPr>
              <w:t xml:space="preserve"> массы.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31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9.2. Фаянс.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295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9.3. Майолика.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31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9.4. Гончарные изделия.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01EAD" w:rsidRPr="00801EAD" w:rsidTr="00801EAD">
        <w:trPr>
          <w:trHeight w:val="121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9.5. Архитектурно-строительная и садово-парковая керамика.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01EAD" w:rsidRPr="00801EAD" w:rsidTr="00801EAD">
        <w:trPr>
          <w:trHeight w:val="72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  <w:p w:rsidR="00801EAD" w:rsidRPr="00801EAD" w:rsidRDefault="00801EAD">
            <w:pPr>
              <w:pStyle w:val="ab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EAD" w:rsidRPr="00801EAD" w:rsidRDefault="00801E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EA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546E34" w:rsidRDefault="00546E34" w:rsidP="006C18D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1EAD" w:rsidRDefault="00801EAD" w:rsidP="006C18D9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12B1" w:rsidRPr="00741FB8" w:rsidRDefault="005412B1" w:rsidP="005412B1">
      <w:pPr>
        <w:tabs>
          <w:tab w:val="left" w:pos="18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41FB8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3D535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междисциплинарного курса</w:t>
      </w:r>
    </w:p>
    <w:p w:rsidR="005412B1" w:rsidRPr="00741FB8" w:rsidRDefault="005412B1" w:rsidP="005412B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41FB8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741F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Основные сведения о полезных ископаемых. Классификация горных пород. Классификация керамического сырья. Предмет «Основы материаловедения»</w:t>
      </w:r>
    </w:p>
    <w:p w:rsidR="005412B1" w:rsidRPr="00D02461" w:rsidRDefault="005412B1" w:rsidP="00793B46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Цели и задачи курса. Понятие о керамике и ее развитии. Краткий исторический обзор развития керамического производства. Значение керамики в развитии художественной промышленности и архитектуры. Три основные группы сырьевых материалов, применяемых в керамическом производстве.</w:t>
      </w:r>
    </w:p>
    <w:p w:rsidR="005412B1" w:rsidRPr="00775FE7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Часть 1. </w:t>
      </w:r>
      <w:r w:rsidRPr="005412B1">
        <w:rPr>
          <w:rFonts w:ascii="Times New Roman" w:hAnsi="Times New Roman" w:cs="Times New Roman"/>
          <w:b/>
          <w:sz w:val="28"/>
          <w:szCs w:val="28"/>
        </w:rPr>
        <w:t>Материаловедение.</w:t>
      </w:r>
    </w:p>
    <w:p w:rsidR="005412B1" w:rsidRPr="00793B46" w:rsidRDefault="005412B1" w:rsidP="0079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793B46">
        <w:rPr>
          <w:rFonts w:ascii="Times New Roman" w:hAnsi="Times New Roman" w:cs="Times New Roman"/>
          <w:b/>
          <w:sz w:val="28"/>
          <w:szCs w:val="28"/>
        </w:rPr>
        <w:t>Пластические материалы (</w:t>
      </w:r>
      <w:proofErr w:type="spellStart"/>
      <w:r w:rsidRPr="00793B46">
        <w:rPr>
          <w:rFonts w:ascii="Times New Roman" w:hAnsi="Times New Roman" w:cs="Times New Roman"/>
          <w:b/>
          <w:sz w:val="28"/>
          <w:szCs w:val="28"/>
        </w:rPr>
        <w:t>глиноведение</w:t>
      </w:r>
      <w:proofErr w:type="spellEnd"/>
      <w:r w:rsidRPr="00793B46">
        <w:rPr>
          <w:rFonts w:ascii="Times New Roman" w:hAnsi="Times New Roman" w:cs="Times New Roman"/>
          <w:b/>
          <w:sz w:val="28"/>
          <w:szCs w:val="28"/>
        </w:rPr>
        <w:t>).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1.Основные понятия о глинах. Химические и физические свойства глин.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Пластичные материалы. Глина как основное сырье керамических материалов. Возникновение глин в результате выветривания природных алюмосиликатов.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Первичные и вторичные глины и каолины. Каолинит, каолин и глина. Чистый каолин. Механические примеси глин. Влияние примесей на свойства глин (огнеупорность, однородность сырья, плотность, окраску).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Химический состав глин (структурная формула каолинита), химические свойства глин.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Физические свойства глин. Окраска сырых и обожженных глин, причины ее возникновения. Способы устранения дефектов окраски глин после обжига; температура плавления чистого каолина, теплопроводность глин, удельный вес, гигроскопичность.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</w:t>
      </w:r>
    </w:p>
    <w:p w:rsidR="005412B1" w:rsidRPr="00D07170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Исследование физических свойств, глин местных месторождений.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lastRenderedPageBreak/>
        <w:t>Тема 2.Технологические свойства глин.</w:t>
      </w:r>
    </w:p>
    <w:p w:rsidR="005412B1" w:rsidRPr="00D07170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 xml:space="preserve">Подразделение глин на жирные и тощие. Пластичность глин и причины, ее обуславливающие. Способы изменения пластичности. Набухание глин. </w:t>
      </w:r>
      <w:proofErr w:type="spellStart"/>
      <w:r w:rsidRPr="00D02461">
        <w:rPr>
          <w:rFonts w:ascii="Times New Roman" w:hAnsi="Times New Roman" w:cs="Times New Roman"/>
          <w:sz w:val="28"/>
          <w:szCs w:val="28"/>
        </w:rPr>
        <w:t>Водосодержание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 xml:space="preserve"> глин. Число пластичности. </w:t>
      </w:r>
      <w:proofErr w:type="spellStart"/>
      <w:r w:rsidRPr="00D02461">
        <w:rPr>
          <w:rFonts w:ascii="Times New Roman" w:hAnsi="Times New Roman" w:cs="Times New Roman"/>
          <w:sz w:val="28"/>
          <w:szCs w:val="28"/>
        </w:rPr>
        <w:t>Водоразмываемость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 xml:space="preserve"> и водонепроницаемость глин. Пористость сырых и обожженных глин. Виды пористости. Усадки (воздушная и огневая) и причины, обуславливающие их возникновение. Огнеупорность глин и способы ее определения.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3.Классификация глин.</w:t>
      </w:r>
    </w:p>
    <w:p w:rsidR="005412B1" w:rsidRPr="00775FE7" w:rsidRDefault="005412B1" w:rsidP="00793B46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Классификация глин по составу и по роду применения. Определение принципиальной возможности применения того или иного сырья для всех возможных видов художественной керамики. Месторождения гл</w:t>
      </w:r>
      <w:r>
        <w:rPr>
          <w:rFonts w:ascii="Times New Roman" w:hAnsi="Times New Roman" w:cs="Times New Roman"/>
          <w:sz w:val="28"/>
          <w:szCs w:val="28"/>
        </w:rPr>
        <w:t>ин.</w:t>
      </w:r>
    </w:p>
    <w:p w:rsidR="005412B1" w:rsidRPr="00775FE7" w:rsidRDefault="005412B1" w:rsidP="0079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proofErr w:type="spellStart"/>
      <w:r w:rsidRPr="00793B46">
        <w:rPr>
          <w:rFonts w:ascii="Times New Roman" w:hAnsi="Times New Roman" w:cs="Times New Roman"/>
          <w:b/>
          <w:sz w:val="28"/>
          <w:szCs w:val="28"/>
        </w:rPr>
        <w:t>Отощающие</w:t>
      </w:r>
      <w:proofErr w:type="spellEnd"/>
      <w:r w:rsidRPr="00793B46">
        <w:rPr>
          <w:rFonts w:ascii="Times New Roman" w:hAnsi="Times New Roman" w:cs="Times New Roman"/>
          <w:b/>
          <w:sz w:val="28"/>
          <w:szCs w:val="28"/>
        </w:rPr>
        <w:t xml:space="preserve"> материалы.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Тема 4.Общие представления об </w:t>
      </w:r>
      <w:proofErr w:type="spellStart"/>
      <w:r w:rsidRPr="00D02461">
        <w:rPr>
          <w:rFonts w:ascii="Times New Roman" w:hAnsi="Times New Roman" w:cs="Times New Roman"/>
          <w:b/>
          <w:sz w:val="28"/>
          <w:szCs w:val="28"/>
        </w:rPr>
        <w:t>отощающих</w:t>
      </w:r>
      <w:proofErr w:type="spellEnd"/>
      <w:r w:rsidRPr="00D02461">
        <w:rPr>
          <w:rFonts w:ascii="Times New Roman" w:hAnsi="Times New Roman" w:cs="Times New Roman"/>
          <w:b/>
          <w:sz w:val="28"/>
          <w:szCs w:val="28"/>
        </w:rPr>
        <w:t xml:space="preserve"> материалах</w:t>
      </w:r>
      <w:r w:rsidRPr="00D024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 xml:space="preserve">Их свойства. Кварц и шамот. Карбонатные породы, тальк, пирофиллит. Влияние </w:t>
      </w:r>
      <w:proofErr w:type="spellStart"/>
      <w:r w:rsidRPr="00D02461">
        <w:rPr>
          <w:rFonts w:ascii="Times New Roman" w:hAnsi="Times New Roman" w:cs="Times New Roman"/>
          <w:sz w:val="28"/>
          <w:szCs w:val="28"/>
        </w:rPr>
        <w:t>отощающих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 xml:space="preserve"> добавок на керамическую массу. Разделение </w:t>
      </w:r>
      <w:proofErr w:type="spellStart"/>
      <w:r w:rsidRPr="00D02461">
        <w:rPr>
          <w:rFonts w:ascii="Times New Roman" w:hAnsi="Times New Roman" w:cs="Times New Roman"/>
          <w:sz w:val="28"/>
          <w:szCs w:val="28"/>
        </w:rPr>
        <w:t>отощающих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 xml:space="preserve"> добавок на </w:t>
      </w:r>
      <w:proofErr w:type="gramStart"/>
      <w:r w:rsidRPr="00D02461">
        <w:rPr>
          <w:rFonts w:ascii="Times New Roman" w:hAnsi="Times New Roman" w:cs="Times New Roman"/>
          <w:sz w:val="28"/>
          <w:szCs w:val="28"/>
        </w:rPr>
        <w:t>естественные</w:t>
      </w:r>
      <w:proofErr w:type="gramEnd"/>
      <w:r w:rsidRPr="00D02461">
        <w:rPr>
          <w:rFonts w:ascii="Times New Roman" w:hAnsi="Times New Roman" w:cs="Times New Roman"/>
          <w:sz w:val="28"/>
          <w:szCs w:val="28"/>
        </w:rPr>
        <w:t xml:space="preserve"> и искусственные.</w:t>
      </w:r>
    </w:p>
    <w:p w:rsidR="005412B1" w:rsidRPr="00775FE7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Лабораторная работа «П</w:t>
      </w:r>
      <w:r>
        <w:rPr>
          <w:rFonts w:ascii="Times New Roman" w:hAnsi="Times New Roman" w:cs="Times New Roman"/>
          <w:sz w:val="28"/>
          <w:szCs w:val="28"/>
        </w:rPr>
        <w:t xml:space="preserve">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материалов»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Тема 5. Естественные </w:t>
      </w:r>
      <w:proofErr w:type="spellStart"/>
      <w:r w:rsidRPr="00D02461">
        <w:rPr>
          <w:rFonts w:ascii="Times New Roman" w:hAnsi="Times New Roman" w:cs="Times New Roman"/>
          <w:b/>
          <w:sz w:val="28"/>
          <w:szCs w:val="28"/>
        </w:rPr>
        <w:t>отощающие</w:t>
      </w:r>
      <w:proofErr w:type="spellEnd"/>
      <w:r w:rsidRPr="00D02461">
        <w:rPr>
          <w:rFonts w:ascii="Times New Roman" w:hAnsi="Times New Roman" w:cs="Times New Roman"/>
          <w:b/>
          <w:sz w:val="28"/>
          <w:szCs w:val="28"/>
        </w:rPr>
        <w:t xml:space="preserve"> материалы.</w:t>
      </w:r>
    </w:p>
    <w:p w:rsidR="005412B1" w:rsidRPr="00775FE7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Основные представления о кварцевых материалах (химический состав, кристаллические формы и аморфное состояние). Чистый кварц, его физические, химические и технологические свойства. Пылевидный кварц, кварцевый песок</w:t>
      </w:r>
      <w:r>
        <w:rPr>
          <w:rFonts w:ascii="Times New Roman" w:hAnsi="Times New Roman" w:cs="Times New Roman"/>
          <w:sz w:val="28"/>
          <w:szCs w:val="28"/>
        </w:rPr>
        <w:t>. Песчаник. Кремень, кремнезем.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Тема 6.Искусственные </w:t>
      </w:r>
      <w:proofErr w:type="spellStart"/>
      <w:r w:rsidRPr="00D02461">
        <w:rPr>
          <w:rFonts w:ascii="Times New Roman" w:hAnsi="Times New Roman" w:cs="Times New Roman"/>
          <w:b/>
          <w:sz w:val="28"/>
          <w:szCs w:val="28"/>
        </w:rPr>
        <w:t>отощающие</w:t>
      </w:r>
      <w:proofErr w:type="spellEnd"/>
      <w:r w:rsidRPr="00D02461">
        <w:rPr>
          <w:rFonts w:ascii="Times New Roman" w:hAnsi="Times New Roman" w:cs="Times New Roman"/>
          <w:b/>
          <w:sz w:val="28"/>
          <w:szCs w:val="28"/>
        </w:rPr>
        <w:t xml:space="preserve"> материалы.</w:t>
      </w:r>
    </w:p>
    <w:p w:rsidR="005412B1" w:rsidRPr="00775FE7" w:rsidRDefault="005412B1" w:rsidP="00793B46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461">
        <w:rPr>
          <w:rFonts w:ascii="Times New Roman" w:hAnsi="Times New Roman" w:cs="Times New Roman"/>
          <w:sz w:val="28"/>
          <w:szCs w:val="28"/>
        </w:rPr>
        <w:t>Высокожженный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 xml:space="preserve"> шамот.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Низкожженный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шамот. Бой изделий</w:t>
      </w:r>
    </w:p>
    <w:p w:rsidR="005412B1" w:rsidRPr="00D02461" w:rsidRDefault="005412B1" w:rsidP="0079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Pr="00793B46">
        <w:rPr>
          <w:rFonts w:ascii="Times New Roman" w:hAnsi="Times New Roman" w:cs="Times New Roman"/>
          <w:b/>
          <w:sz w:val="28"/>
          <w:szCs w:val="28"/>
        </w:rPr>
        <w:t>Плавни.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7.Общие представления о плавнях.</w:t>
      </w:r>
    </w:p>
    <w:p w:rsidR="005412B1" w:rsidRPr="00775FE7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 xml:space="preserve">Влияние плавней на керамическую массу. Разделение </w:t>
      </w:r>
      <w:r>
        <w:rPr>
          <w:rFonts w:ascii="Times New Roman" w:hAnsi="Times New Roman" w:cs="Times New Roman"/>
          <w:sz w:val="28"/>
          <w:szCs w:val="28"/>
        </w:rPr>
        <w:t xml:space="preserve">плавней на собственно плавни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D02461">
        <w:rPr>
          <w:rFonts w:ascii="Times New Roman" w:hAnsi="Times New Roman" w:cs="Times New Roman"/>
          <w:sz w:val="28"/>
          <w:szCs w:val="28"/>
        </w:rPr>
        <w:t>есобств</w:t>
      </w:r>
      <w:r>
        <w:rPr>
          <w:rFonts w:ascii="Times New Roman" w:hAnsi="Times New Roman" w:cs="Times New Roman"/>
          <w:sz w:val="28"/>
          <w:szCs w:val="28"/>
        </w:rPr>
        <w:t>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плавни, их характеристика.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Тема 8.Собственно плавни. </w:t>
      </w:r>
      <w:proofErr w:type="spellStart"/>
      <w:r w:rsidRPr="00D02461">
        <w:rPr>
          <w:rFonts w:ascii="Times New Roman" w:hAnsi="Times New Roman" w:cs="Times New Roman"/>
          <w:b/>
          <w:sz w:val="28"/>
          <w:szCs w:val="28"/>
        </w:rPr>
        <w:t>Несобственно</w:t>
      </w:r>
      <w:proofErr w:type="spellEnd"/>
      <w:r w:rsidRPr="00D02461">
        <w:rPr>
          <w:rFonts w:ascii="Times New Roman" w:hAnsi="Times New Roman" w:cs="Times New Roman"/>
          <w:b/>
          <w:sz w:val="28"/>
          <w:szCs w:val="28"/>
        </w:rPr>
        <w:t xml:space="preserve"> плавни</w:t>
      </w:r>
      <w:r w:rsidRPr="00D024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 xml:space="preserve">Полевые шпаты. Пегматиты. Карбонатные материалы. Кварцевые материалы (условия, при которых эти </w:t>
      </w:r>
      <w:r>
        <w:rPr>
          <w:rFonts w:ascii="Times New Roman" w:hAnsi="Times New Roman" w:cs="Times New Roman"/>
          <w:sz w:val="28"/>
          <w:szCs w:val="28"/>
        </w:rPr>
        <w:t>материалы играют роль плавней).</w:t>
      </w:r>
    </w:p>
    <w:p w:rsidR="005412B1" w:rsidRPr="00775FE7" w:rsidRDefault="005412B1" w:rsidP="00793B4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Часть 2. </w:t>
      </w:r>
      <w:r w:rsidRPr="00D02461">
        <w:rPr>
          <w:rFonts w:ascii="Times New Roman" w:hAnsi="Times New Roman" w:cs="Times New Roman"/>
          <w:sz w:val="28"/>
          <w:szCs w:val="28"/>
        </w:rPr>
        <w:t>«Технолог</w:t>
      </w:r>
      <w:r>
        <w:rPr>
          <w:rFonts w:ascii="Times New Roman" w:hAnsi="Times New Roman" w:cs="Times New Roman"/>
          <w:sz w:val="28"/>
          <w:szCs w:val="28"/>
        </w:rPr>
        <w:t>ия керамического производства».</w:t>
      </w:r>
    </w:p>
    <w:p w:rsidR="005412B1" w:rsidRPr="00775FE7" w:rsidRDefault="005412B1" w:rsidP="0079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Pr="00793B46">
        <w:rPr>
          <w:rFonts w:ascii="Times New Roman" w:hAnsi="Times New Roman" w:cs="Times New Roman"/>
          <w:b/>
          <w:sz w:val="28"/>
          <w:szCs w:val="28"/>
        </w:rPr>
        <w:t>Классификация керамических изделий.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9.Классификация керамических изделий.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А) Согласно структуре черепка, обработке: терракота, майолика, фаянс и его разновидности, каменная масса и ее разновидности, фарфор и его разновидности;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461">
        <w:rPr>
          <w:rFonts w:ascii="Times New Roman" w:hAnsi="Times New Roman" w:cs="Times New Roman"/>
          <w:sz w:val="28"/>
          <w:szCs w:val="28"/>
        </w:rPr>
        <w:t>Б) согласно назначению изделий: художественно-бытовые предметы (вазы, статуэтки, бюсты), архитектурно-художественная керамика (панно, вставки, фризы, торшеры, бра, капители) и садово-парковая керамика (вазы, фонтаны, скульптуры);</w:t>
      </w:r>
      <w:proofErr w:type="gramEnd"/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D0246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D02461">
        <w:rPr>
          <w:rFonts w:ascii="Times New Roman" w:hAnsi="Times New Roman" w:cs="Times New Roman"/>
          <w:sz w:val="28"/>
          <w:szCs w:val="28"/>
        </w:rPr>
        <w:t xml:space="preserve">огласно видам декорирования (роспись </w:t>
      </w:r>
      <w:proofErr w:type="spellStart"/>
      <w:r w:rsidRPr="00D02461">
        <w:rPr>
          <w:rFonts w:ascii="Times New Roman" w:hAnsi="Times New Roman" w:cs="Times New Roman"/>
          <w:sz w:val="28"/>
          <w:szCs w:val="28"/>
        </w:rPr>
        <w:t>подглазурными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2461">
        <w:rPr>
          <w:rFonts w:ascii="Times New Roman" w:hAnsi="Times New Roman" w:cs="Times New Roman"/>
          <w:sz w:val="28"/>
          <w:szCs w:val="28"/>
        </w:rPr>
        <w:t>надглазурными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 xml:space="preserve"> красками, ангобами, цветными глазурями. </w:t>
      </w:r>
      <w:proofErr w:type="gramStart"/>
      <w:r w:rsidRPr="00D02461">
        <w:rPr>
          <w:rFonts w:ascii="Times New Roman" w:hAnsi="Times New Roman" w:cs="Times New Roman"/>
          <w:sz w:val="28"/>
          <w:szCs w:val="28"/>
        </w:rPr>
        <w:t>Украшение рельефом, ажуром и др.).</w:t>
      </w:r>
      <w:proofErr w:type="gramEnd"/>
    </w:p>
    <w:p w:rsidR="005412B1" w:rsidRPr="00775FE7" w:rsidRDefault="005412B1" w:rsidP="00793B46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Лабораторная работа «Определение вида керамических и</w:t>
      </w:r>
      <w:r>
        <w:rPr>
          <w:rFonts w:ascii="Times New Roman" w:hAnsi="Times New Roman" w:cs="Times New Roman"/>
          <w:sz w:val="28"/>
          <w:szCs w:val="28"/>
        </w:rPr>
        <w:t>зделий»</w:t>
      </w:r>
    </w:p>
    <w:p w:rsidR="005412B1" w:rsidRPr="00793B46" w:rsidRDefault="005412B1" w:rsidP="00793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Pr="00793B46">
        <w:rPr>
          <w:rFonts w:ascii="Times New Roman" w:hAnsi="Times New Roman" w:cs="Times New Roman"/>
          <w:b/>
          <w:sz w:val="28"/>
          <w:szCs w:val="28"/>
        </w:rPr>
        <w:t>Хранение, измельчение и отсеивание сырых материалов.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10.Хранение, измельчение и отсеивание сырья.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Хранение и измельчение материалов. Влияние степени измельчения на качество готовой продукции. Значение гранулометрического состава непластических материалов. Машины для грубого (предварительного) измельчения, машины среднего измельчения и машины тонкого помола.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Сита – бураты, качающиеся сита, вибрационные сита.</w:t>
      </w:r>
    </w:p>
    <w:p w:rsidR="005412B1" w:rsidRPr="00775FE7" w:rsidRDefault="005412B1" w:rsidP="00793B46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Лаборато</w:t>
      </w:r>
      <w:r>
        <w:rPr>
          <w:rFonts w:ascii="Times New Roman" w:hAnsi="Times New Roman" w:cs="Times New Roman"/>
          <w:sz w:val="28"/>
          <w:szCs w:val="28"/>
        </w:rPr>
        <w:t>рная работа «Измельчение сырья»</w:t>
      </w:r>
    </w:p>
    <w:p w:rsidR="005412B1" w:rsidRPr="00775FE7" w:rsidRDefault="005412B1" w:rsidP="0079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Раздел 6. </w:t>
      </w:r>
      <w:r w:rsidRPr="00793B46">
        <w:rPr>
          <w:rFonts w:ascii="Times New Roman" w:hAnsi="Times New Roman" w:cs="Times New Roman"/>
          <w:b/>
          <w:sz w:val="28"/>
          <w:szCs w:val="28"/>
        </w:rPr>
        <w:t>Приготовление и формовка керамических масс. Сушка и отделка отформованных изделий.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11.Приготовление керамических масс.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 xml:space="preserve">Сущность объемной и весовой дозировки. Элементарные понятия о расчетах керамических масс. Приготовление масс из сухих порошков. Приготовление масс в виде </w:t>
      </w:r>
      <w:proofErr w:type="spellStart"/>
      <w:r w:rsidRPr="00D02461">
        <w:rPr>
          <w:rFonts w:ascii="Times New Roman" w:hAnsi="Times New Roman" w:cs="Times New Roman"/>
          <w:sz w:val="28"/>
          <w:szCs w:val="28"/>
        </w:rPr>
        <w:t>шликера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>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Лабораторная работа «Приготовление керамических масс»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12.Формовка, сушка и отделка отформованных изделий.</w:t>
      </w:r>
    </w:p>
    <w:p w:rsidR="005412B1" w:rsidRPr="00D02461" w:rsidRDefault="005412B1" w:rsidP="00793B46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Литье. Литьевые формы. Пластический способ формовки. Полусухой и сухой способ формовки. Оборудование. Процесс сушки. Естественная и искусственная сушка. Режимы сушки. Отделка отформованных изделий.</w:t>
      </w:r>
    </w:p>
    <w:p w:rsidR="005412B1" w:rsidRPr="00D02461" w:rsidRDefault="005412B1" w:rsidP="0079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Pr="00793B46">
        <w:rPr>
          <w:rFonts w:ascii="Times New Roman" w:hAnsi="Times New Roman" w:cs="Times New Roman"/>
          <w:b/>
          <w:sz w:val="28"/>
          <w:szCs w:val="28"/>
        </w:rPr>
        <w:t>Обжиг.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13.Обжиг керамических изделий.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Физико-химические процессы, протекающие при обжиге</w:t>
      </w:r>
      <w:r w:rsidRPr="00D02461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02461">
        <w:rPr>
          <w:rFonts w:ascii="Times New Roman" w:hAnsi="Times New Roman" w:cs="Times New Roman"/>
          <w:sz w:val="28"/>
          <w:szCs w:val="28"/>
        </w:rPr>
        <w:t xml:space="preserve">Температура </w:t>
      </w:r>
      <w:proofErr w:type="spellStart"/>
      <w:r w:rsidRPr="00D02461">
        <w:rPr>
          <w:rFonts w:ascii="Times New Roman" w:hAnsi="Times New Roman" w:cs="Times New Roman"/>
          <w:sz w:val="28"/>
          <w:szCs w:val="28"/>
        </w:rPr>
        <w:t>спекаемости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 xml:space="preserve">. Разновидности оборудования для обжига. </w:t>
      </w:r>
    </w:p>
    <w:p w:rsidR="005412B1" w:rsidRPr="00D02461" w:rsidRDefault="005412B1" w:rsidP="00793B46">
      <w:pPr>
        <w:spacing w:after="100" w:afterAutospacing="1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Лабораторная работа «Обжиг керамических изделий»</w:t>
      </w:r>
    </w:p>
    <w:p w:rsidR="005412B1" w:rsidRPr="00D02461" w:rsidRDefault="005412B1" w:rsidP="0079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Раздел 8. </w:t>
      </w:r>
      <w:r w:rsidRPr="00793B46">
        <w:rPr>
          <w:rFonts w:ascii="Times New Roman" w:hAnsi="Times New Roman" w:cs="Times New Roman"/>
          <w:b/>
          <w:sz w:val="28"/>
          <w:szCs w:val="28"/>
        </w:rPr>
        <w:t>Декорирование керамических изделий.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14.Глазури.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 xml:space="preserve">Химический состав глазурей. Тугоплавкие и легкоплавкие глазури. Исходные сырьевые материалы. </w:t>
      </w:r>
      <w:proofErr w:type="spellStart"/>
      <w:r w:rsidRPr="00D02461">
        <w:rPr>
          <w:rFonts w:ascii="Times New Roman" w:hAnsi="Times New Roman" w:cs="Times New Roman"/>
          <w:sz w:val="28"/>
          <w:szCs w:val="28"/>
        </w:rPr>
        <w:t>Бессвинцовые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 xml:space="preserve">, сырые, фриттованные глазури. Прозрачные и глухие глазури. Цветные и кристаллические глазури. Способы нанесения глазурей на поверхность изделия. Подбор глазурей к черепку. Основные представления о расчетах глазурных смесей. </w:t>
      </w:r>
    </w:p>
    <w:p w:rsidR="005412B1" w:rsidRPr="00775FE7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Лабораторная работа «Использов</w:t>
      </w:r>
      <w:r>
        <w:rPr>
          <w:rFonts w:ascii="Times New Roman" w:hAnsi="Times New Roman" w:cs="Times New Roman"/>
          <w:sz w:val="28"/>
          <w:szCs w:val="28"/>
        </w:rPr>
        <w:t>ание глазурей для декорирования»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15.Ангобы.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Понятие ангоба. Подбор ангобов к основному черепку. Природные цветные глины, искусственно окрашенные массы. Составление ангобов. Помол. Консистенция. Нанесение ангобов. Роспись.</w:t>
      </w:r>
    </w:p>
    <w:p w:rsidR="005412B1" w:rsidRPr="00775FE7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Лабораторная работ</w:t>
      </w:r>
      <w:r>
        <w:rPr>
          <w:rFonts w:ascii="Times New Roman" w:hAnsi="Times New Roman" w:cs="Times New Roman"/>
          <w:sz w:val="28"/>
          <w:szCs w:val="28"/>
        </w:rPr>
        <w:t xml:space="preserve">а «Выполнение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ангобной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росписи»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16.Задымление.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lastRenderedPageBreak/>
        <w:t xml:space="preserve">Техника задымления. Основные </w:t>
      </w:r>
      <w:proofErr w:type="gramStart"/>
      <w:r w:rsidRPr="00D02461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D02461">
        <w:rPr>
          <w:rFonts w:ascii="Times New Roman" w:hAnsi="Times New Roman" w:cs="Times New Roman"/>
          <w:sz w:val="28"/>
          <w:szCs w:val="28"/>
        </w:rPr>
        <w:t xml:space="preserve"> применяемые при задымлении. Физико-химический процесс при задымлении.</w:t>
      </w:r>
    </w:p>
    <w:p w:rsidR="005412B1" w:rsidRPr="00793B46" w:rsidRDefault="005412B1" w:rsidP="00793B4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Лабораторная работа «Использование техники задымления»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17.Общие представления о керамических красках и технических способах нанесения на керамические изделия.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 xml:space="preserve">Химический состав керамических красок. Подразделение керамических красок на </w:t>
      </w:r>
      <w:proofErr w:type="spellStart"/>
      <w:r w:rsidRPr="00D02461">
        <w:rPr>
          <w:rFonts w:ascii="Times New Roman" w:hAnsi="Times New Roman" w:cs="Times New Roman"/>
          <w:sz w:val="28"/>
          <w:szCs w:val="28"/>
        </w:rPr>
        <w:t>подглазурные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2461">
        <w:rPr>
          <w:rFonts w:ascii="Times New Roman" w:hAnsi="Times New Roman" w:cs="Times New Roman"/>
          <w:sz w:val="28"/>
          <w:szCs w:val="28"/>
        </w:rPr>
        <w:t>надглазурные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 xml:space="preserve">. Понятие о шпинелях. Механические и ручные способы нанесения красок на черепок. Художественные приемы росписи. 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18.Декорирование тонкокерамических изделий</w:t>
      </w:r>
      <w:r w:rsidRPr="00D024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12B1" w:rsidRPr="00D02461" w:rsidRDefault="005412B1" w:rsidP="00793B46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Люстры. Золочение (матовое и блестящее золото). Серебрение. Патинирование. Технические приемы росписи.</w:t>
      </w:r>
    </w:p>
    <w:p w:rsidR="005412B1" w:rsidRPr="00D02461" w:rsidRDefault="005412B1" w:rsidP="0079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Pr="00793B46">
        <w:rPr>
          <w:rFonts w:ascii="Times New Roman" w:hAnsi="Times New Roman" w:cs="Times New Roman"/>
          <w:b/>
          <w:sz w:val="28"/>
          <w:szCs w:val="28"/>
        </w:rPr>
        <w:t>Тонкая и грубая керамика.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 xml:space="preserve">Тема 19. Фарфор и </w:t>
      </w:r>
      <w:proofErr w:type="spellStart"/>
      <w:r w:rsidRPr="00D02461">
        <w:rPr>
          <w:rFonts w:ascii="Times New Roman" w:hAnsi="Times New Roman" w:cs="Times New Roman"/>
          <w:b/>
          <w:sz w:val="28"/>
          <w:szCs w:val="28"/>
        </w:rPr>
        <w:t>тонкокаменные</w:t>
      </w:r>
      <w:proofErr w:type="spellEnd"/>
      <w:r w:rsidRPr="00D02461">
        <w:rPr>
          <w:rFonts w:ascii="Times New Roman" w:hAnsi="Times New Roman" w:cs="Times New Roman"/>
          <w:b/>
          <w:sz w:val="28"/>
          <w:szCs w:val="28"/>
        </w:rPr>
        <w:t xml:space="preserve"> массы.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Общая характеристика фарфора. Твердый фарфор и его основные свойства. Структурные элементы твердого фарфора. Особенности производства твердого фарфора. Декорирование фарфора. Мягкий фарфор и его основные виды. Сырьевые материалы. Особенности производства отдельных видов мягкого фарфора.</w:t>
      </w:r>
    </w:p>
    <w:p w:rsidR="005412B1" w:rsidRPr="00775FE7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2461">
        <w:rPr>
          <w:rFonts w:ascii="Times New Roman" w:hAnsi="Times New Roman" w:cs="Times New Roman"/>
          <w:sz w:val="28"/>
          <w:szCs w:val="28"/>
        </w:rPr>
        <w:t>Тонкокаменные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 xml:space="preserve"> массы и их основные свойства. Сырьевые материалы. Особенность производства этих</w:t>
      </w:r>
      <w:r>
        <w:rPr>
          <w:rFonts w:ascii="Times New Roman" w:hAnsi="Times New Roman" w:cs="Times New Roman"/>
          <w:sz w:val="28"/>
          <w:szCs w:val="28"/>
        </w:rPr>
        <w:t xml:space="preserve"> масс. Художественные разделки.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20.Фаянс.</w:t>
      </w:r>
    </w:p>
    <w:p w:rsidR="005412B1" w:rsidRPr="00775FE7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Общая характеристика фаянса. Виды фаянса. Сырьевые материалы для производства твердого фаянса. Декорирование изделий из твердого фаянса.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21.Майолика.</w:t>
      </w:r>
    </w:p>
    <w:p w:rsidR="005412B1" w:rsidRPr="00775FE7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Общая характеристика майолики. Сырьевые материалы. Особенности производства. Виды декоративных покрытий. Приемы худож</w:t>
      </w:r>
      <w:r>
        <w:rPr>
          <w:rFonts w:ascii="Times New Roman" w:hAnsi="Times New Roman" w:cs="Times New Roman"/>
          <w:sz w:val="28"/>
          <w:szCs w:val="28"/>
        </w:rPr>
        <w:t xml:space="preserve">ественного оформления изделий. 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22.Гончарные изделия.</w:t>
      </w:r>
    </w:p>
    <w:p w:rsidR="005412B1" w:rsidRPr="00775FE7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Общая характеристика гончарных изделий. Сырьевые материалы. Особенности производства. Разновидность декора. Приемы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декорирования.</w:t>
      </w:r>
    </w:p>
    <w:p w:rsidR="005412B1" w:rsidRPr="00D02461" w:rsidRDefault="005412B1" w:rsidP="005412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461">
        <w:rPr>
          <w:rFonts w:ascii="Times New Roman" w:hAnsi="Times New Roman" w:cs="Times New Roman"/>
          <w:b/>
          <w:sz w:val="28"/>
          <w:szCs w:val="28"/>
        </w:rPr>
        <w:t>Тема 23. Архитектурно-строительная и садово-парковая керамика.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 xml:space="preserve">Виды строительной керамики. Сырьевые материалы. Особенности производства. Архитектурно-отделочные материалы (кирпич, </w:t>
      </w:r>
      <w:proofErr w:type="spellStart"/>
      <w:r w:rsidRPr="00D02461">
        <w:rPr>
          <w:rFonts w:ascii="Times New Roman" w:hAnsi="Times New Roman" w:cs="Times New Roman"/>
          <w:sz w:val="28"/>
          <w:szCs w:val="28"/>
        </w:rPr>
        <w:t>пенокерамика</w:t>
      </w:r>
      <w:proofErr w:type="spellEnd"/>
      <w:r w:rsidRPr="00D02461">
        <w:rPr>
          <w:rFonts w:ascii="Times New Roman" w:hAnsi="Times New Roman" w:cs="Times New Roman"/>
          <w:sz w:val="28"/>
          <w:szCs w:val="28"/>
        </w:rPr>
        <w:t>, терракота, шамот, облицовочные изделия и др.).</w:t>
      </w:r>
    </w:p>
    <w:p w:rsidR="005412B1" w:rsidRPr="00D02461" w:rsidRDefault="005412B1" w:rsidP="005412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2461">
        <w:rPr>
          <w:rFonts w:ascii="Times New Roman" w:hAnsi="Times New Roman" w:cs="Times New Roman"/>
          <w:sz w:val="28"/>
          <w:szCs w:val="28"/>
        </w:rPr>
        <w:t>Способы художественного оформления архитектурно-художественной керамики (живописные и скульптурные)</w:t>
      </w:r>
    </w:p>
    <w:p w:rsidR="00546E34" w:rsidRDefault="00546E34" w:rsidP="005412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6E34" w:rsidRDefault="00546E34" w:rsidP="005412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1EAD" w:rsidRDefault="00801EAD" w:rsidP="005412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1EAD" w:rsidRDefault="00801EAD" w:rsidP="005412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01EAD" w:rsidRDefault="00801EAD" w:rsidP="005412B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93B46" w:rsidRDefault="00793B46" w:rsidP="00793B46">
      <w:pPr>
        <w:spacing w:after="0"/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4. Ф</w:t>
      </w:r>
      <w:r w:rsidRPr="000563AB">
        <w:rPr>
          <w:rFonts w:ascii="Times New Roman" w:eastAsia="Times New Roman" w:hAnsi="Times New Roman"/>
          <w:b/>
          <w:sz w:val="28"/>
          <w:szCs w:val="28"/>
        </w:rPr>
        <w:t>орма проведения промежуточной и итоговой аттеста</w:t>
      </w:r>
      <w:r>
        <w:rPr>
          <w:rFonts w:ascii="Times New Roman" w:eastAsia="Times New Roman" w:hAnsi="Times New Roman"/>
          <w:b/>
          <w:sz w:val="28"/>
          <w:szCs w:val="28"/>
        </w:rPr>
        <w:t>ции, экзаменационные требования</w:t>
      </w:r>
    </w:p>
    <w:p w:rsidR="00957977" w:rsidRDefault="00957977" w:rsidP="00963A6D">
      <w:pPr>
        <w:tabs>
          <w:tab w:val="left" w:pos="540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50674" w:rsidRPr="00931BAB" w:rsidRDefault="00957977" w:rsidP="00793B46">
      <w:pPr>
        <w:tabs>
          <w:tab w:val="left" w:pos="5400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="00D50674"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формы и методы контроля и оценки результатов изучения направлены на подтверждение успешного и пл</w:t>
      </w:r>
      <w:r w:rsidR="000533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аномерного формирования общих и </w:t>
      </w:r>
      <w:r w:rsidR="00D50674"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профессиональных компетенций в </w:t>
      </w:r>
      <w:proofErr w:type="spellStart"/>
      <w:r w:rsidR="00D50674"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проце</w:t>
      </w:r>
      <w:proofErr w:type="gramStart"/>
      <w:r w:rsidR="00D50674"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>cc</w:t>
      </w:r>
      <w:proofErr w:type="gramEnd"/>
      <w:r w:rsidR="00D50674"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proofErr w:type="spellEnd"/>
      <w:r w:rsidR="00D50674"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работы.</w:t>
      </w:r>
    </w:p>
    <w:p w:rsidR="00D50674" w:rsidRPr="00D50674" w:rsidRDefault="00957977" w:rsidP="00793B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D50674"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Рекомендуемые формы контроля:</w:t>
      </w:r>
    </w:p>
    <w:p w:rsidR="00D50674" w:rsidRPr="0005332F" w:rsidRDefault="00D50674" w:rsidP="00793B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внутриурочная</w:t>
      </w:r>
      <w:proofErr w:type="spellEnd"/>
      <w:r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>: ответы на вопросы по изученному материалу,  написание контрольных работ после изучения раздела,  выступление с докладами, написание  рефератов;</w:t>
      </w:r>
    </w:p>
    <w:p w:rsidR="00957977" w:rsidRDefault="00D50674" w:rsidP="00793B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семестровая</w:t>
      </w:r>
      <w:proofErr w:type="gramEnd"/>
      <w:r w:rsidR="003820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95797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контрольный урок 1 семестр</w:t>
      </w:r>
      <w:r w:rsidR="0005332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50674" w:rsidRDefault="00D50674" w:rsidP="00793B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экзамен</w:t>
      </w:r>
      <w:r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506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семестр.</w:t>
      </w:r>
    </w:p>
    <w:p w:rsidR="00BB674B" w:rsidRDefault="00BB674B" w:rsidP="00793B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74B" w:rsidRDefault="00BB674B" w:rsidP="00BB674B">
      <w:pPr>
        <w:tabs>
          <w:tab w:val="center" w:pos="4677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D3F1A">
        <w:rPr>
          <w:rFonts w:ascii="Times New Roman" w:hAnsi="Times New Roman" w:cs="Times New Roman"/>
          <w:b/>
          <w:sz w:val="28"/>
          <w:szCs w:val="28"/>
        </w:rPr>
        <w:t>Перечень практических за</w:t>
      </w:r>
      <w:r>
        <w:rPr>
          <w:rFonts w:ascii="Times New Roman" w:hAnsi="Times New Roman" w:cs="Times New Roman"/>
          <w:b/>
          <w:sz w:val="28"/>
          <w:szCs w:val="28"/>
        </w:rPr>
        <w:t>даний</w:t>
      </w:r>
      <w:r w:rsidRPr="00F318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18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контроля аудиторной и самостоятельной работы студентов: </w:t>
      </w:r>
    </w:p>
    <w:p w:rsidR="00BB674B" w:rsidRPr="00BD3F1A" w:rsidRDefault="00BB674B" w:rsidP="00BB674B">
      <w:pPr>
        <w:tabs>
          <w:tab w:val="center" w:pos="4677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4B" w:rsidRPr="00BD3F1A" w:rsidRDefault="00BB674B" w:rsidP="00BB67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F1A">
        <w:rPr>
          <w:rFonts w:ascii="Times New Roman" w:hAnsi="Times New Roman" w:cs="Times New Roman"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sz w:val="28"/>
          <w:szCs w:val="28"/>
        </w:rPr>
        <w:t xml:space="preserve"> 1. «</w:t>
      </w:r>
      <w:r w:rsidRPr="00BD3F1A">
        <w:rPr>
          <w:rFonts w:ascii="Times New Roman" w:hAnsi="Times New Roman" w:cs="Times New Roman"/>
          <w:sz w:val="28"/>
          <w:szCs w:val="28"/>
        </w:rPr>
        <w:t>Исследование физических свойств, глин местных месторождений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3F1A">
        <w:rPr>
          <w:rFonts w:ascii="Times New Roman" w:hAnsi="Times New Roman" w:cs="Times New Roman"/>
          <w:sz w:val="28"/>
          <w:szCs w:val="28"/>
        </w:rPr>
        <w:t>.</w:t>
      </w:r>
    </w:p>
    <w:p w:rsidR="00BB674B" w:rsidRPr="00BD3F1A" w:rsidRDefault="00BB674B" w:rsidP="00BB67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F1A">
        <w:rPr>
          <w:rFonts w:ascii="Times New Roman" w:hAnsi="Times New Roman" w:cs="Times New Roman"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1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F1A">
        <w:rPr>
          <w:rFonts w:ascii="Times New Roman" w:hAnsi="Times New Roman" w:cs="Times New Roman"/>
          <w:sz w:val="28"/>
          <w:szCs w:val="28"/>
        </w:rPr>
        <w:t xml:space="preserve"> «Применение </w:t>
      </w:r>
      <w:proofErr w:type="spellStart"/>
      <w:r w:rsidRPr="00BD3F1A">
        <w:rPr>
          <w:rFonts w:ascii="Times New Roman" w:hAnsi="Times New Roman" w:cs="Times New Roman"/>
          <w:sz w:val="28"/>
          <w:szCs w:val="28"/>
        </w:rPr>
        <w:t>отощающих</w:t>
      </w:r>
      <w:proofErr w:type="spellEnd"/>
      <w:r w:rsidRPr="00BD3F1A">
        <w:rPr>
          <w:rFonts w:ascii="Times New Roman" w:hAnsi="Times New Roman" w:cs="Times New Roman"/>
          <w:sz w:val="28"/>
          <w:szCs w:val="28"/>
        </w:rPr>
        <w:t xml:space="preserve"> материалов»</w:t>
      </w:r>
    </w:p>
    <w:p w:rsidR="00BB674B" w:rsidRPr="00BD3F1A" w:rsidRDefault="00BB674B" w:rsidP="00BB67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F1A">
        <w:rPr>
          <w:rFonts w:ascii="Times New Roman" w:hAnsi="Times New Roman" w:cs="Times New Roman"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F1A">
        <w:rPr>
          <w:rFonts w:ascii="Times New Roman" w:hAnsi="Times New Roman" w:cs="Times New Roman"/>
          <w:sz w:val="28"/>
          <w:szCs w:val="28"/>
        </w:rPr>
        <w:t xml:space="preserve"> «Определение вида керамических изделий»</w:t>
      </w:r>
    </w:p>
    <w:p w:rsidR="00BB674B" w:rsidRPr="00BD3F1A" w:rsidRDefault="00BB674B" w:rsidP="00BB67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F1A">
        <w:rPr>
          <w:rFonts w:ascii="Times New Roman" w:hAnsi="Times New Roman" w:cs="Times New Roman"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F1A">
        <w:rPr>
          <w:rFonts w:ascii="Times New Roman" w:hAnsi="Times New Roman" w:cs="Times New Roman"/>
          <w:sz w:val="28"/>
          <w:szCs w:val="28"/>
        </w:rPr>
        <w:t xml:space="preserve"> «Измельчение сырья»</w:t>
      </w:r>
    </w:p>
    <w:p w:rsidR="00BB674B" w:rsidRPr="00BD3F1A" w:rsidRDefault="00BB674B" w:rsidP="00BB67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F1A">
        <w:rPr>
          <w:rFonts w:ascii="Times New Roman" w:hAnsi="Times New Roman" w:cs="Times New Roman"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1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F1A">
        <w:rPr>
          <w:rFonts w:ascii="Times New Roman" w:hAnsi="Times New Roman" w:cs="Times New Roman"/>
          <w:sz w:val="28"/>
          <w:szCs w:val="28"/>
        </w:rPr>
        <w:t xml:space="preserve"> «Приготовление керамических масс»</w:t>
      </w:r>
    </w:p>
    <w:p w:rsidR="00BB674B" w:rsidRPr="00BD3F1A" w:rsidRDefault="00BB674B" w:rsidP="00BB67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F1A">
        <w:rPr>
          <w:rFonts w:ascii="Times New Roman" w:hAnsi="Times New Roman" w:cs="Times New Roman"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F1A">
        <w:rPr>
          <w:rFonts w:ascii="Times New Roman" w:hAnsi="Times New Roman" w:cs="Times New Roman"/>
          <w:sz w:val="28"/>
          <w:szCs w:val="28"/>
        </w:rPr>
        <w:t xml:space="preserve"> «Обжиг керамических изделий»</w:t>
      </w:r>
    </w:p>
    <w:p w:rsidR="00BB674B" w:rsidRPr="00BD3F1A" w:rsidRDefault="00BB674B" w:rsidP="00BB67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F1A">
        <w:rPr>
          <w:rFonts w:ascii="Times New Roman" w:hAnsi="Times New Roman" w:cs="Times New Roman"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F1A">
        <w:rPr>
          <w:rFonts w:ascii="Times New Roman" w:hAnsi="Times New Roman" w:cs="Times New Roman"/>
          <w:sz w:val="28"/>
          <w:szCs w:val="28"/>
        </w:rPr>
        <w:t xml:space="preserve"> «Использование глазурей для декорирования»</w:t>
      </w:r>
    </w:p>
    <w:p w:rsidR="00BB674B" w:rsidRPr="00BD3F1A" w:rsidRDefault="00BB674B" w:rsidP="00BB67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F1A">
        <w:rPr>
          <w:rFonts w:ascii="Times New Roman" w:hAnsi="Times New Roman" w:cs="Times New Roman"/>
          <w:sz w:val="28"/>
          <w:szCs w:val="28"/>
        </w:rPr>
        <w:t>Лабораторная работа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F1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3F1A">
        <w:rPr>
          <w:rFonts w:ascii="Times New Roman" w:hAnsi="Times New Roman" w:cs="Times New Roman"/>
          <w:sz w:val="28"/>
          <w:szCs w:val="28"/>
        </w:rPr>
        <w:t xml:space="preserve">  «Выполнение </w:t>
      </w:r>
      <w:proofErr w:type="spellStart"/>
      <w:r w:rsidRPr="00BD3F1A">
        <w:rPr>
          <w:rFonts w:ascii="Times New Roman" w:hAnsi="Times New Roman" w:cs="Times New Roman"/>
          <w:sz w:val="28"/>
          <w:szCs w:val="28"/>
        </w:rPr>
        <w:t>ангобной</w:t>
      </w:r>
      <w:proofErr w:type="spellEnd"/>
      <w:r w:rsidRPr="00BD3F1A">
        <w:rPr>
          <w:rFonts w:ascii="Times New Roman" w:hAnsi="Times New Roman" w:cs="Times New Roman"/>
          <w:sz w:val="28"/>
          <w:szCs w:val="28"/>
        </w:rPr>
        <w:t xml:space="preserve"> росписи»</w:t>
      </w:r>
    </w:p>
    <w:p w:rsidR="00BB674B" w:rsidRPr="00BD3F1A" w:rsidRDefault="00BB674B" w:rsidP="00BB67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F1A">
        <w:rPr>
          <w:rFonts w:ascii="Times New Roman" w:hAnsi="Times New Roman" w:cs="Times New Roman"/>
          <w:sz w:val="28"/>
          <w:szCs w:val="28"/>
        </w:rPr>
        <w:t>Практическая работа «Использование техники задымления»</w:t>
      </w:r>
    </w:p>
    <w:p w:rsidR="00BB674B" w:rsidRDefault="00BB674B" w:rsidP="00BB67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3F1A">
        <w:rPr>
          <w:rFonts w:ascii="Times New Roman" w:hAnsi="Times New Roman" w:cs="Times New Roman"/>
          <w:sz w:val="28"/>
          <w:szCs w:val="28"/>
        </w:rPr>
        <w:t>Практическая работа   «Роспись красками по обожженной поверхности».</w:t>
      </w:r>
    </w:p>
    <w:p w:rsidR="00944C60" w:rsidRPr="00BB674B" w:rsidRDefault="00BB674B" w:rsidP="00BB674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50674" w:rsidRDefault="00D50674" w:rsidP="00D506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067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мерные </w:t>
      </w:r>
      <w:r w:rsidR="003820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вопросы</w:t>
      </w:r>
      <w:r w:rsidR="00A278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 экзамену: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>Физические и</w:t>
      </w:r>
      <w:r w:rsidR="00DF15CA" w:rsidRPr="00BB674B">
        <w:rPr>
          <w:rFonts w:ascii="Times New Roman" w:hAnsi="Times New Roman" w:cs="Times New Roman"/>
          <w:sz w:val="28"/>
          <w:szCs w:val="28"/>
        </w:rPr>
        <w:t xml:space="preserve"> технологические свойства глин.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74B">
        <w:rPr>
          <w:rFonts w:ascii="Times New Roman" w:hAnsi="Times New Roman" w:cs="Times New Roman"/>
          <w:sz w:val="28"/>
          <w:szCs w:val="28"/>
        </w:rPr>
        <w:t>Способы изменения пластичности</w:t>
      </w:r>
      <w:r w:rsidR="00DF15CA" w:rsidRPr="00BB674B">
        <w:rPr>
          <w:rFonts w:ascii="Times New Roman" w:hAnsi="Times New Roman" w:cs="Times New Roman"/>
        </w:rPr>
        <w:t>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>Огнеупорност</w:t>
      </w:r>
      <w:r w:rsidR="00DF15CA" w:rsidRPr="00BB674B">
        <w:rPr>
          <w:rFonts w:ascii="Times New Roman" w:hAnsi="Times New Roman" w:cs="Times New Roman"/>
          <w:sz w:val="28"/>
          <w:szCs w:val="28"/>
        </w:rPr>
        <w:t>ь глин и способы ее определения.</w:t>
      </w:r>
      <w:r w:rsidRPr="00BB6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>К</w:t>
      </w:r>
      <w:r w:rsidR="00DF15CA" w:rsidRPr="00BB674B">
        <w:rPr>
          <w:rFonts w:ascii="Times New Roman" w:hAnsi="Times New Roman" w:cs="Times New Roman"/>
          <w:sz w:val="28"/>
          <w:szCs w:val="28"/>
        </w:rPr>
        <w:t>лассификация глин.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674B">
        <w:rPr>
          <w:rFonts w:ascii="Times New Roman" w:hAnsi="Times New Roman" w:cs="Times New Roman"/>
          <w:sz w:val="28"/>
          <w:szCs w:val="28"/>
        </w:rPr>
        <w:t>О</w:t>
      </w:r>
      <w:r w:rsidR="00DF15CA" w:rsidRPr="00BB674B">
        <w:rPr>
          <w:rFonts w:ascii="Times New Roman" w:hAnsi="Times New Roman" w:cs="Times New Roman"/>
          <w:sz w:val="28"/>
          <w:szCs w:val="28"/>
        </w:rPr>
        <w:t>тощающие</w:t>
      </w:r>
      <w:proofErr w:type="spellEnd"/>
      <w:r w:rsidR="00DF15CA" w:rsidRPr="00BB674B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>Е</w:t>
      </w:r>
      <w:r w:rsidR="00DF15CA" w:rsidRPr="00BB674B">
        <w:rPr>
          <w:rFonts w:ascii="Times New Roman" w:hAnsi="Times New Roman" w:cs="Times New Roman"/>
          <w:sz w:val="28"/>
          <w:szCs w:val="28"/>
        </w:rPr>
        <w:t xml:space="preserve">стественные </w:t>
      </w:r>
      <w:proofErr w:type="spellStart"/>
      <w:r w:rsidR="00DF15CA" w:rsidRPr="00BB674B">
        <w:rPr>
          <w:rFonts w:ascii="Times New Roman" w:hAnsi="Times New Roman" w:cs="Times New Roman"/>
          <w:sz w:val="28"/>
          <w:szCs w:val="28"/>
        </w:rPr>
        <w:t>отощающие</w:t>
      </w:r>
      <w:proofErr w:type="spellEnd"/>
      <w:r w:rsidR="00DF15CA" w:rsidRPr="00BB674B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>Ис</w:t>
      </w:r>
      <w:r w:rsidR="00DF15CA" w:rsidRPr="00BB674B">
        <w:rPr>
          <w:rFonts w:ascii="Times New Roman" w:hAnsi="Times New Roman" w:cs="Times New Roman"/>
          <w:sz w:val="28"/>
          <w:szCs w:val="28"/>
        </w:rPr>
        <w:t xml:space="preserve">кусственные </w:t>
      </w:r>
      <w:proofErr w:type="spellStart"/>
      <w:r w:rsidR="00DF15CA" w:rsidRPr="00BB674B">
        <w:rPr>
          <w:rFonts w:ascii="Times New Roman" w:hAnsi="Times New Roman" w:cs="Times New Roman"/>
          <w:sz w:val="28"/>
          <w:szCs w:val="28"/>
        </w:rPr>
        <w:t>отощающие</w:t>
      </w:r>
      <w:proofErr w:type="spellEnd"/>
      <w:r w:rsidR="00DF15CA" w:rsidRPr="00BB674B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>О</w:t>
      </w:r>
      <w:r w:rsidR="00BB674B" w:rsidRPr="00BB674B">
        <w:rPr>
          <w:rFonts w:ascii="Times New Roman" w:hAnsi="Times New Roman" w:cs="Times New Roman"/>
          <w:sz w:val="28"/>
          <w:szCs w:val="28"/>
        </w:rPr>
        <w:t>бщие представления о плавнях.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>Влияние</w:t>
      </w:r>
      <w:r w:rsidR="00BB674B" w:rsidRPr="00BB674B">
        <w:rPr>
          <w:rFonts w:ascii="Times New Roman" w:hAnsi="Times New Roman" w:cs="Times New Roman"/>
          <w:sz w:val="28"/>
          <w:szCs w:val="28"/>
        </w:rPr>
        <w:t xml:space="preserve"> плавней на керамическую массу.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74B">
        <w:rPr>
          <w:rFonts w:ascii="Times New Roman" w:hAnsi="Times New Roman" w:cs="Times New Roman"/>
          <w:sz w:val="28"/>
          <w:szCs w:val="28"/>
        </w:rPr>
        <w:t>Химический состав глазурей</w:t>
      </w:r>
      <w:r w:rsidR="00BB674B" w:rsidRPr="00BB674B">
        <w:rPr>
          <w:rFonts w:ascii="Times New Roman" w:hAnsi="Times New Roman" w:cs="Times New Roman"/>
        </w:rPr>
        <w:t>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74B">
        <w:rPr>
          <w:rFonts w:ascii="Times New Roman" w:hAnsi="Times New Roman" w:cs="Times New Roman"/>
          <w:sz w:val="28"/>
          <w:szCs w:val="28"/>
        </w:rPr>
        <w:t>Туг</w:t>
      </w:r>
      <w:r w:rsidR="00BB674B" w:rsidRPr="00BB674B">
        <w:rPr>
          <w:rFonts w:ascii="Times New Roman" w:hAnsi="Times New Roman" w:cs="Times New Roman"/>
          <w:sz w:val="28"/>
          <w:szCs w:val="28"/>
        </w:rPr>
        <w:t>оплавкие и легкоплавкие глазури.</w:t>
      </w:r>
      <w:r w:rsidRPr="00BB6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>С</w:t>
      </w:r>
      <w:r w:rsidR="00BB674B" w:rsidRPr="00BB674B">
        <w:rPr>
          <w:rFonts w:ascii="Times New Roman" w:hAnsi="Times New Roman" w:cs="Times New Roman"/>
          <w:sz w:val="28"/>
          <w:szCs w:val="28"/>
        </w:rPr>
        <w:t>оставление ангобов.</w:t>
      </w:r>
      <w:r w:rsidRPr="00BB6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>Н</w:t>
      </w:r>
      <w:r w:rsidR="00BB674B" w:rsidRPr="00BB674B">
        <w:rPr>
          <w:rFonts w:ascii="Times New Roman" w:hAnsi="Times New Roman" w:cs="Times New Roman"/>
          <w:sz w:val="28"/>
          <w:szCs w:val="28"/>
        </w:rPr>
        <w:t>анесение ангобов.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>Т</w:t>
      </w:r>
      <w:r w:rsidR="00BB674B" w:rsidRPr="00BB674B">
        <w:rPr>
          <w:rFonts w:ascii="Times New Roman" w:hAnsi="Times New Roman" w:cs="Times New Roman"/>
          <w:sz w:val="28"/>
          <w:szCs w:val="28"/>
        </w:rPr>
        <w:t>ехника задымления.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74B">
        <w:rPr>
          <w:rFonts w:ascii="Times New Roman" w:hAnsi="Times New Roman" w:cs="Times New Roman"/>
          <w:sz w:val="28"/>
          <w:szCs w:val="28"/>
        </w:rPr>
        <w:t>Люстры</w:t>
      </w:r>
      <w:r w:rsidR="00BB674B" w:rsidRPr="00BB674B">
        <w:rPr>
          <w:rFonts w:ascii="Times New Roman" w:hAnsi="Times New Roman" w:cs="Times New Roman"/>
          <w:sz w:val="28"/>
          <w:szCs w:val="28"/>
        </w:rPr>
        <w:t>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74B">
        <w:rPr>
          <w:rFonts w:ascii="Times New Roman" w:hAnsi="Times New Roman" w:cs="Times New Roman"/>
          <w:sz w:val="28"/>
          <w:szCs w:val="28"/>
        </w:rPr>
        <w:lastRenderedPageBreak/>
        <w:t>Химический состав керамических красок</w:t>
      </w:r>
      <w:r w:rsidR="00BB674B" w:rsidRPr="00BB674B">
        <w:rPr>
          <w:rFonts w:ascii="Times New Roman" w:hAnsi="Times New Roman" w:cs="Times New Roman"/>
          <w:sz w:val="28"/>
          <w:szCs w:val="28"/>
        </w:rPr>
        <w:t>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>Общая характеристика</w:t>
      </w:r>
      <w:r w:rsidR="00BB674B" w:rsidRPr="00BB674B">
        <w:rPr>
          <w:rFonts w:ascii="Times New Roman" w:hAnsi="Times New Roman" w:cs="Times New Roman"/>
          <w:sz w:val="28"/>
          <w:szCs w:val="28"/>
        </w:rPr>
        <w:t xml:space="preserve"> фарфора.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>Тонко каменн</w:t>
      </w:r>
      <w:r w:rsidR="00BB674B" w:rsidRPr="00BB674B">
        <w:rPr>
          <w:rFonts w:ascii="Times New Roman" w:hAnsi="Times New Roman" w:cs="Times New Roman"/>
          <w:sz w:val="28"/>
          <w:szCs w:val="28"/>
        </w:rPr>
        <w:t>ые массы и их основные свойства.</w:t>
      </w:r>
    </w:p>
    <w:p w:rsidR="00793B46" w:rsidRPr="00BB674B" w:rsidRDefault="00793B46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r w:rsidR="00BB674B" w:rsidRPr="00BB674B">
        <w:rPr>
          <w:rFonts w:ascii="Times New Roman" w:hAnsi="Times New Roman" w:cs="Times New Roman"/>
          <w:sz w:val="28"/>
          <w:szCs w:val="28"/>
        </w:rPr>
        <w:t>фаянса.</w:t>
      </w:r>
    </w:p>
    <w:p w:rsidR="00793B46" w:rsidRPr="00BB674B" w:rsidRDefault="00DF15CA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74B">
        <w:rPr>
          <w:rFonts w:ascii="Times New Roman" w:hAnsi="Times New Roman" w:cs="Times New Roman"/>
          <w:sz w:val="28"/>
          <w:szCs w:val="28"/>
        </w:rPr>
        <w:t>О</w:t>
      </w:r>
      <w:r w:rsidR="00793B46" w:rsidRPr="00BB674B">
        <w:rPr>
          <w:rFonts w:ascii="Times New Roman" w:hAnsi="Times New Roman" w:cs="Times New Roman"/>
          <w:sz w:val="28"/>
          <w:szCs w:val="28"/>
        </w:rPr>
        <w:t>бщ</w:t>
      </w:r>
      <w:r w:rsidRPr="00BB674B">
        <w:rPr>
          <w:rFonts w:ascii="Times New Roman" w:hAnsi="Times New Roman" w:cs="Times New Roman"/>
          <w:sz w:val="28"/>
          <w:szCs w:val="28"/>
        </w:rPr>
        <w:t xml:space="preserve">ая </w:t>
      </w:r>
      <w:r w:rsidR="00793B46" w:rsidRPr="00BB674B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Pr="00BB674B">
        <w:rPr>
          <w:rFonts w:ascii="Times New Roman" w:hAnsi="Times New Roman" w:cs="Times New Roman"/>
          <w:sz w:val="28"/>
          <w:szCs w:val="28"/>
        </w:rPr>
        <w:t>а</w:t>
      </w:r>
      <w:r w:rsidR="00793B46" w:rsidRPr="00BB674B">
        <w:rPr>
          <w:rFonts w:ascii="Times New Roman" w:hAnsi="Times New Roman" w:cs="Times New Roman"/>
          <w:sz w:val="28"/>
          <w:szCs w:val="28"/>
        </w:rPr>
        <w:t xml:space="preserve"> майолик</w:t>
      </w:r>
      <w:r w:rsidRPr="00BB674B">
        <w:rPr>
          <w:rFonts w:ascii="Times New Roman" w:hAnsi="Times New Roman" w:cs="Times New Roman"/>
          <w:sz w:val="28"/>
          <w:szCs w:val="28"/>
        </w:rPr>
        <w:t>а</w:t>
      </w:r>
      <w:r w:rsidR="00BB674B" w:rsidRPr="00BB674B">
        <w:rPr>
          <w:rFonts w:ascii="Times New Roman" w:hAnsi="Times New Roman" w:cs="Times New Roman"/>
          <w:sz w:val="28"/>
          <w:szCs w:val="28"/>
        </w:rPr>
        <w:t>.</w:t>
      </w:r>
    </w:p>
    <w:p w:rsidR="00793B46" w:rsidRPr="00BB674B" w:rsidRDefault="00DF15CA" w:rsidP="00BB674B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674B">
        <w:rPr>
          <w:rFonts w:ascii="Times New Roman" w:hAnsi="Times New Roman" w:cs="Times New Roman"/>
          <w:sz w:val="28"/>
          <w:szCs w:val="28"/>
        </w:rPr>
        <w:t>В</w:t>
      </w:r>
      <w:r w:rsidR="00793B46" w:rsidRPr="00BB674B">
        <w:rPr>
          <w:rFonts w:ascii="Times New Roman" w:hAnsi="Times New Roman" w:cs="Times New Roman"/>
          <w:sz w:val="28"/>
          <w:szCs w:val="28"/>
        </w:rPr>
        <w:t>иды строительной керамики</w:t>
      </w:r>
      <w:r w:rsidR="00793B46" w:rsidRPr="00BB674B">
        <w:rPr>
          <w:rFonts w:ascii="Times New Roman" w:hAnsi="Times New Roman" w:cs="Times New Roman"/>
        </w:rPr>
        <w:t>.</w:t>
      </w:r>
    </w:p>
    <w:p w:rsidR="00793B46" w:rsidRDefault="00793B46" w:rsidP="00D506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3CB9" w:rsidRDefault="009A3CB9" w:rsidP="00963A6D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9A3CB9" w:rsidRPr="009A3CB9" w:rsidRDefault="009A3CB9" w:rsidP="009A3CB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3CB9"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знаний, умений, навыков, элементов компетенций:</w:t>
      </w:r>
    </w:p>
    <w:p w:rsidR="009A3CB9" w:rsidRPr="004548BB" w:rsidRDefault="00BB674B" w:rsidP="00963A6D">
      <w:pPr>
        <w:keepNext/>
        <w:spacing w:after="0" w:line="240" w:lineRule="auto"/>
        <w:ind w:left="-284" w:hanging="283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</w:t>
      </w:r>
      <w:r w:rsidR="009A3CB9" w:rsidRPr="004548BB">
        <w:rPr>
          <w:rFonts w:ascii="Times New Roman" w:eastAsia="Times New Roman" w:hAnsi="Times New Roman" w:cs="Times New Roman"/>
          <w:i/>
          <w:sz w:val="28"/>
          <w:szCs w:val="24"/>
        </w:rPr>
        <w:t>Оценка «отлично»:</w:t>
      </w:r>
    </w:p>
    <w:p w:rsidR="00BB674B" w:rsidRPr="00BB674B" w:rsidRDefault="00BB674B" w:rsidP="00BB674B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4B">
        <w:rPr>
          <w:rFonts w:ascii="Times New Roman" w:eastAsia="Times New Roman" w:hAnsi="Times New Roman" w:cs="Times New Roman"/>
          <w:sz w:val="28"/>
          <w:szCs w:val="28"/>
        </w:rPr>
        <w:t xml:space="preserve">точное выполнение технологических операций во время выполнения лабораторной работы; </w:t>
      </w:r>
    </w:p>
    <w:p w:rsidR="00BB674B" w:rsidRPr="00BB674B" w:rsidRDefault="00BB674B" w:rsidP="00BB674B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4B">
        <w:rPr>
          <w:rFonts w:ascii="Times New Roman" w:eastAsia="Times New Roman" w:hAnsi="Times New Roman" w:cs="Times New Roman"/>
          <w:sz w:val="28"/>
          <w:szCs w:val="28"/>
        </w:rPr>
        <w:t xml:space="preserve">правильное оформление лабораторной работы; </w:t>
      </w:r>
    </w:p>
    <w:p w:rsidR="00BB674B" w:rsidRPr="00BB674B" w:rsidRDefault="00BB674B" w:rsidP="00BB674B">
      <w:pPr>
        <w:pStyle w:val="a5"/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674B">
        <w:rPr>
          <w:rFonts w:ascii="Times New Roman" w:eastAsia="Times New Roman" w:hAnsi="Times New Roman" w:cs="Times New Roman"/>
          <w:sz w:val="28"/>
          <w:szCs w:val="28"/>
        </w:rPr>
        <w:t>высокий уровень теоретических знаний по данной теме.</w:t>
      </w:r>
    </w:p>
    <w:p w:rsidR="009A3CB9" w:rsidRPr="004548BB" w:rsidRDefault="00BB674B" w:rsidP="00963A6D">
      <w:pPr>
        <w:spacing w:after="0" w:line="240" w:lineRule="auto"/>
        <w:ind w:left="-284" w:hanging="283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  </w:t>
      </w:r>
      <w:r w:rsidR="009A3CB9" w:rsidRPr="004548BB">
        <w:rPr>
          <w:rFonts w:ascii="Times New Roman" w:eastAsia="Times New Roman" w:hAnsi="Times New Roman" w:cs="Times New Roman"/>
          <w:i/>
          <w:sz w:val="28"/>
          <w:szCs w:val="24"/>
        </w:rPr>
        <w:t>Оценка «хорошо»:</w:t>
      </w:r>
    </w:p>
    <w:p w:rsidR="00BB674B" w:rsidRPr="00BB674B" w:rsidRDefault="00BB674B" w:rsidP="00BB67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4B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 точное выполнение технологических операций; </w:t>
      </w:r>
    </w:p>
    <w:p w:rsidR="00BB674B" w:rsidRPr="00BB674B" w:rsidRDefault="00BB674B" w:rsidP="00BB67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4B">
        <w:rPr>
          <w:rFonts w:ascii="Times New Roman" w:eastAsia="Times New Roman" w:hAnsi="Times New Roman" w:cs="Times New Roman"/>
          <w:sz w:val="28"/>
          <w:szCs w:val="28"/>
        </w:rPr>
        <w:t xml:space="preserve">оформление лабораторной работы с небольшими ошибками; </w:t>
      </w:r>
    </w:p>
    <w:p w:rsidR="00BB674B" w:rsidRPr="00BB674B" w:rsidRDefault="00BB674B" w:rsidP="00BB67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674B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 четкое изложение теоретического материала. </w:t>
      </w:r>
    </w:p>
    <w:p w:rsidR="009A3CB9" w:rsidRDefault="00BB674B" w:rsidP="00963A6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 xml:space="preserve">           </w:t>
      </w:r>
      <w:r w:rsidR="009A3CB9" w:rsidRPr="004548BB">
        <w:rPr>
          <w:rFonts w:ascii="Times New Roman" w:eastAsia="Times New Roman" w:hAnsi="Times New Roman" w:cs="Times New Roman"/>
          <w:i/>
          <w:sz w:val="28"/>
          <w:szCs w:val="24"/>
        </w:rPr>
        <w:t>Оценка «удовлетворительно»:</w:t>
      </w:r>
    </w:p>
    <w:p w:rsidR="00BB674B" w:rsidRPr="00BB674B" w:rsidRDefault="00BB674B" w:rsidP="00BB674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74B">
        <w:rPr>
          <w:rFonts w:ascii="Times New Roman" w:eastAsia="Times New Roman" w:hAnsi="Times New Roman" w:cs="Times New Roman"/>
          <w:sz w:val="28"/>
          <w:szCs w:val="28"/>
        </w:rPr>
        <w:t xml:space="preserve">неумение правильно выполнить технологические операции, слабое оформление лабораторной работы; </w:t>
      </w:r>
    </w:p>
    <w:p w:rsidR="00BB674B" w:rsidRPr="00BB674B" w:rsidRDefault="00BB674B" w:rsidP="00BB674B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</w:rPr>
      </w:pPr>
      <w:r w:rsidRPr="00BB674B">
        <w:rPr>
          <w:rFonts w:ascii="Times New Roman" w:eastAsia="Times New Roman" w:hAnsi="Times New Roman" w:cs="Times New Roman"/>
          <w:sz w:val="28"/>
          <w:szCs w:val="28"/>
        </w:rPr>
        <w:t>незнание теоретического материала к данной лабораторной работе.</w:t>
      </w:r>
    </w:p>
    <w:p w:rsidR="00957977" w:rsidRDefault="00957977" w:rsidP="00382033">
      <w:pPr>
        <w:tabs>
          <w:tab w:val="left" w:pos="-567"/>
        </w:tabs>
        <w:suppressAutoHyphens/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A3CB9" w:rsidRDefault="009A3CB9" w:rsidP="00382033">
      <w:pPr>
        <w:tabs>
          <w:tab w:val="left" w:pos="-567"/>
        </w:tabs>
        <w:suppressAutoHyphens/>
        <w:spacing w:after="120" w:line="240" w:lineRule="auto"/>
        <w:ind w:lef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A3C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A2787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9A3C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Учебно-методическое и информационное обеспечение курса</w:t>
      </w:r>
    </w:p>
    <w:p w:rsidR="00A11A08" w:rsidRDefault="00A2787D" w:rsidP="004839D9">
      <w:pPr>
        <w:tabs>
          <w:tab w:val="left" w:pos="-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A08">
        <w:rPr>
          <w:rFonts w:ascii="Times New Roman" w:hAnsi="Times New Roman" w:cs="Times New Roman"/>
          <w:sz w:val="28"/>
          <w:szCs w:val="28"/>
        </w:rPr>
        <w:t>В перечень учебно-методических документов, обеспечивающих освоение курса, входят:</w:t>
      </w:r>
    </w:p>
    <w:p w:rsidR="004839D9" w:rsidRPr="004839D9" w:rsidRDefault="00382033" w:rsidP="004839D9">
      <w:pPr>
        <w:pStyle w:val="a5"/>
        <w:numPr>
          <w:ilvl w:val="0"/>
          <w:numId w:val="24"/>
        </w:num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</w:rPr>
        <w:t xml:space="preserve">Программа подготовки специалистов среднего звена  </w:t>
      </w:r>
      <w:r w:rsidRPr="004839D9">
        <w:rPr>
          <w:rFonts w:ascii="Times New Roman" w:eastAsia="Times New Roman" w:hAnsi="Times New Roman" w:cs="Times New Roman"/>
          <w:sz w:val="28"/>
          <w:szCs w:val="28"/>
        </w:rPr>
        <w:t>по специальности 54.02.02 Декоративно-прикладное искусство и народные промыслы (по видам);</w:t>
      </w:r>
    </w:p>
    <w:p w:rsidR="00A11A08" w:rsidRPr="004839D9" w:rsidRDefault="00382033" w:rsidP="004839D9">
      <w:pPr>
        <w:pStyle w:val="a5"/>
        <w:numPr>
          <w:ilvl w:val="0"/>
          <w:numId w:val="24"/>
        </w:num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</w:rPr>
        <w:t>Р</w:t>
      </w:r>
      <w:r w:rsidR="00A11A08" w:rsidRPr="004839D9">
        <w:rPr>
          <w:rFonts w:ascii="Times New Roman" w:hAnsi="Times New Roman" w:cs="Times New Roman"/>
          <w:sz w:val="28"/>
          <w:szCs w:val="28"/>
        </w:rPr>
        <w:t>абочая программа по междисциплинарному курсу МДК.01.03</w:t>
      </w:r>
      <w:r w:rsidR="00A2787D" w:rsidRPr="004839D9">
        <w:rPr>
          <w:rFonts w:ascii="Times New Roman" w:hAnsi="Times New Roman" w:cs="Times New Roman"/>
          <w:sz w:val="28"/>
          <w:szCs w:val="28"/>
        </w:rPr>
        <w:t>.</w:t>
      </w:r>
      <w:r w:rsidR="00A11A08" w:rsidRPr="004839D9">
        <w:rPr>
          <w:rFonts w:ascii="Times New Roman" w:hAnsi="Times New Roman" w:cs="Times New Roman"/>
          <w:sz w:val="28"/>
          <w:szCs w:val="28"/>
        </w:rPr>
        <w:t xml:space="preserve">Технология и материаловедение профессионального модуля </w:t>
      </w:r>
      <w:r w:rsidR="00A11A08" w:rsidRPr="004839D9">
        <w:rPr>
          <w:rFonts w:ascii="Times New Roman" w:eastAsia="Times New Roman" w:hAnsi="Times New Roman" w:cs="Times New Roman"/>
          <w:sz w:val="28"/>
          <w:szCs w:val="28"/>
        </w:rPr>
        <w:t xml:space="preserve">ПМ.01 Творческая и исполнительская </w:t>
      </w:r>
      <w:r w:rsidR="00A2787D" w:rsidRPr="004839D9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деятельность.</w:t>
      </w:r>
    </w:p>
    <w:p w:rsidR="00A11A08" w:rsidRDefault="00A2787D" w:rsidP="004839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11A08">
        <w:rPr>
          <w:rFonts w:ascii="Times New Roman" w:hAnsi="Times New Roman" w:cs="Times New Roman"/>
          <w:sz w:val="28"/>
          <w:szCs w:val="28"/>
        </w:rPr>
        <w:t>Информационное обеспечение - это рекомендуемая литература (основная и дополнительная), интернет ресурсы.</w:t>
      </w:r>
    </w:p>
    <w:p w:rsidR="009A3CB9" w:rsidRPr="009A3CB9" w:rsidRDefault="009A3CB9" w:rsidP="00963A6D">
      <w:pPr>
        <w:tabs>
          <w:tab w:val="left" w:pos="-567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7977" w:rsidRDefault="00957977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32F" w:rsidRDefault="0005332F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32F" w:rsidRDefault="0005332F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32F" w:rsidRDefault="0005332F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32F" w:rsidRDefault="0005332F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332F" w:rsidRDefault="0005332F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EAD" w:rsidRDefault="00801EAD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EAD" w:rsidRPr="009A3CB9" w:rsidRDefault="00801EAD" w:rsidP="00C361F3">
      <w:pPr>
        <w:tabs>
          <w:tab w:val="left" w:pos="-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74B" w:rsidRDefault="00BB674B" w:rsidP="00BB674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548D">
        <w:rPr>
          <w:rFonts w:ascii="Times New Roman" w:hAnsi="Times New Roman"/>
          <w:b/>
          <w:sz w:val="28"/>
          <w:szCs w:val="28"/>
        </w:rPr>
        <w:lastRenderedPageBreak/>
        <w:t xml:space="preserve">Перечень </w:t>
      </w:r>
      <w:r w:rsidR="00801EAD">
        <w:rPr>
          <w:rFonts w:ascii="Times New Roman" w:hAnsi="Times New Roman"/>
          <w:b/>
          <w:sz w:val="28"/>
          <w:szCs w:val="28"/>
        </w:rPr>
        <w:t xml:space="preserve">основной </w:t>
      </w:r>
      <w:r w:rsidRPr="0054548D">
        <w:rPr>
          <w:rFonts w:ascii="Times New Roman" w:hAnsi="Times New Roman"/>
          <w:b/>
          <w:sz w:val="28"/>
          <w:szCs w:val="28"/>
        </w:rPr>
        <w:t xml:space="preserve">методической </w:t>
      </w:r>
      <w:r w:rsidR="00801EA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литературы</w:t>
      </w:r>
    </w:p>
    <w:p w:rsidR="00801EAD" w:rsidRDefault="00801EAD" w:rsidP="00BB674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01EAD" w:rsidRDefault="00801EAD" w:rsidP="00BB674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01EAD" w:rsidRPr="00801EAD" w:rsidRDefault="00801EAD" w:rsidP="00801EAD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1EAD">
        <w:rPr>
          <w:rFonts w:ascii="Times New Roman" w:hAnsi="Times New Roman" w:cs="Times New Roman"/>
          <w:sz w:val="28"/>
          <w:szCs w:val="28"/>
        </w:rPr>
        <w:t>Батти</w:t>
      </w:r>
      <w:proofErr w:type="spellEnd"/>
      <w:r w:rsidRPr="00801EAD">
        <w:rPr>
          <w:rFonts w:ascii="Times New Roman" w:hAnsi="Times New Roman" w:cs="Times New Roman"/>
          <w:sz w:val="28"/>
          <w:szCs w:val="28"/>
        </w:rPr>
        <w:t xml:space="preserve"> Д. Фарфоровая и керамическая посуда / Д. </w:t>
      </w:r>
      <w:proofErr w:type="spellStart"/>
      <w:r w:rsidRPr="00801EAD">
        <w:rPr>
          <w:rFonts w:ascii="Times New Roman" w:hAnsi="Times New Roman" w:cs="Times New Roman"/>
          <w:sz w:val="28"/>
          <w:szCs w:val="28"/>
        </w:rPr>
        <w:t>Батти</w:t>
      </w:r>
      <w:proofErr w:type="spellEnd"/>
      <w:r w:rsidRPr="00801EAD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801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01EAD">
        <w:rPr>
          <w:rFonts w:ascii="Times New Roman" w:hAnsi="Times New Roman" w:cs="Times New Roman"/>
          <w:sz w:val="28"/>
          <w:szCs w:val="28"/>
        </w:rPr>
        <w:t xml:space="preserve"> «Издательство </w:t>
      </w:r>
      <w:proofErr w:type="spellStart"/>
      <w:r w:rsidRPr="00801EAD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801EAD">
        <w:rPr>
          <w:rFonts w:ascii="Times New Roman" w:hAnsi="Times New Roman" w:cs="Times New Roman"/>
          <w:sz w:val="28"/>
          <w:szCs w:val="28"/>
        </w:rPr>
        <w:t>», 2003.</w:t>
      </w:r>
    </w:p>
    <w:p w:rsidR="00BB674B" w:rsidRPr="00801EAD" w:rsidRDefault="00801EAD" w:rsidP="00801EAD">
      <w:pPr>
        <w:pStyle w:val="a5"/>
        <w:numPr>
          <w:ilvl w:val="0"/>
          <w:numId w:val="26"/>
        </w:num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01EAD">
        <w:rPr>
          <w:rFonts w:ascii="Times New Roman" w:hAnsi="Times New Roman" w:cs="Times New Roman"/>
          <w:sz w:val="28"/>
          <w:szCs w:val="28"/>
        </w:rPr>
        <w:t>Чаварра</w:t>
      </w:r>
      <w:proofErr w:type="spellEnd"/>
      <w:r w:rsidRPr="00801EAD">
        <w:rPr>
          <w:rFonts w:ascii="Times New Roman" w:hAnsi="Times New Roman" w:cs="Times New Roman"/>
          <w:sz w:val="28"/>
          <w:szCs w:val="28"/>
        </w:rPr>
        <w:t xml:space="preserve"> Х. Ручн</w:t>
      </w:r>
      <w:r>
        <w:rPr>
          <w:rFonts w:ascii="Times New Roman" w:hAnsi="Times New Roman" w:cs="Times New Roman"/>
          <w:sz w:val="28"/>
          <w:szCs w:val="28"/>
        </w:rPr>
        <w:t xml:space="preserve">ая лепка /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Чаварра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r w:rsidRPr="00801EAD">
        <w:rPr>
          <w:rFonts w:ascii="Times New Roman" w:hAnsi="Times New Roman" w:cs="Times New Roman"/>
          <w:sz w:val="28"/>
          <w:szCs w:val="28"/>
        </w:rPr>
        <w:t>: ООО «Издательство АСТ», 2003</w:t>
      </w:r>
      <w:r w:rsidRPr="00801EA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1EAD" w:rsidRDefault="00801EAD" w:rsidP="009A3CB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EAD" w:rsidRDefault="00801EAD" w:rsidP="009A3CB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EAD" w:rsidRDefault="00801EAD" w:rsidP="00801EA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4548D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дополнительной </w:t>
      </w:r>
      <w:r w:rsidRPr="0054548D">
        <w:rPr>
          <w:rFonts w:ascii="Times New Roman" w:hAnsi="Times New Roman"/>
          <w:b/>
          <w:sz w:val="28"/>
          <w:szCs w:val="28"/>
        </w:rPr>
        <w:t>методической</w:t>
      </w:r>
      <w:r>
        <w:rPr>
          <w:rFonts w:ascii="Times New Roman" w:hAnsi="Times New Roman"/>
          <w:b/>
          <w:sz w:val="28"/>
          <w:szCs w:val="28"/>
        </w:rPr>
        <w:t xml:space="preserve">  литературы</w:t>
      </w:r>
    </w:p>
    <w:p w:rsidR="00801EAD" w:rsidRDefault="00801EAD" w:rsidP="009A3CB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74B" w:rsidRPr="004839D9" w:rsidRDefault="00BB674B" w:rsidP="004839D9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B674B">
        <w:rPr>
          <w:rFonts w:ascii="Times New Roman" w:hAnsi="Times New Roman" w:cs="Times New Roman"/>
          <w:sz w:val="28"/>
        </w:rPr>
        <w:t>Акунова</w:t>
      </w:r>
      <w:proofErr w:type="spellEnd"/>
      <w:r w:rsidRPr="00BB674B">
        <w:rPr>
          <w:rFonts w:ascii="Times New Roman" w:hAnsi="Times New Roman" w:cs="Times New Roman"/>
          <w:sz w:val="28"/>
        </w:rPr>
        <w:t xml:space="preserve"> Л.Ф., Крапивин В.А. «Технология производства и</w:t>
      </w:r>
      <w:r w:rsidR="004839D9">
        <w:rPr>
          <w:rFonts w:ascii="Times New Roman" w:hAnsi="Times New Roman" w:cs="Times New Roman"/>
          <w:sz w:val="28"/>
        </w:rPr>
        <w:t xml:space="preserve"> </w:t>
      </w:r>
      <w:r w:rsidRPr="004839D9">
        <w:rPr>
          <w:rFonts w:ascii="Times New Roman" w:hAnsi="Times New Roman" w:cs="Times New Roman"/>
          <w:sz w:val="28"/>
        </w:rPr>
        <w:t>декорирования    художественных    керамических   изделий.</w:t>
      </w:r>
      <w:r w:rsidR="004839D9">
        <w:rPr>
          <w:rFonts w:ascii="Times New Roman" w:hAnsi="Times New Roman" w:cs="Times New Roman"/>
          <w:sz w:val="28"/>
        </w:rPr>
        <w:t xml:space="preserve"> </w:t>
      </w:r>
      <w:r w:rsidR="004839D9" w:rsidRPr="004839D9">
        <w:rPr>
          <w:rFonts w:ascii="Times New Roman" w:hAnsi="Times New Roman" w:cs="Times New Roman"/>
          <w:sz w:val="28"/>
        </w:rPr>
        <w:t xml:space="preserve">Высшая школа». </w:t>
      </w:r>
      <w:r w:rsidRPr="004839D9">
        <w:rPr>
          <w:rFonts w:ascii="Times New Roman" w:hAnsi="Times New Roman" w:cs="Times New Roman"/>
          <w:sz w:val="28"/>
        </w:rPr>
        <w:t>Москва</w:t>
      </w:r>
      <w:r w:rsidR="004839D9" w:rsidRPr="004839D9">
        <w:rPr>
          <w:rFonts w:ascii="Times New Roman" w:hAnsi="Times New Roman" w:cs="Times New Roman"/>
          <w:sz w:val="28"/>
        </w:rPr>
        <w:t>,</w:t>
      </w:r>
      <w:r w:rsidRPr="004839D9">
        <w:rPr>
          <w:rFonts w:ascii="Times New Roman" w:hAnsi="Times New Roman" w:cs="Times New Roman"/>
          <w:sz w:val="28"/>
        </w:rPr>
        <w:t xml:space="preserve"> </w:t>
      </w:r>
      <w:r w:rsidR="004839D9" w:rsidRPr="004839D9">
        <w:rPr>
          <w:rFonts w:ascii="Times New Roman" w:hAnsi="Times New Roman" w:cs="Times New Roman"/>
          <w:sz w:val="28"/>
        </w:rPr>
        <w:t>1984.</w:t>
      </w:r>
    </w:p>
    <w:p w:rsidR="00BB674B" w:rsidRPr="004839D9" w:rsidRDefault="00BB674B" w:rsidP="004839D9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B674B">
        <w:rPr>
          <w:rFonts w:ascii="Times New Roman" w:hAnsi="Times New Roman" w:cs="Times New Roman"/>
          <w:sz w:val="28"/>
        </w:rPr>
        <w:t>Акунова</w:t>
      </w:r>
      <w:proofErr w:type="spellEnd"/>
      <w:r w:rsidRPr="00BB674B">
        <w:rPr>
          <w:rFonts w:ascii="Times New Roman" w:hAnsi="Times New Roman" w:cs="Times New Roman"/>
          <w:sz w:val="28"/>
        </w:rPr>
        <w:t xml:space="preserve"> Л.Ф., Приблуда С.З. «Материаловедение и </w:t>
      </w:r>
      <w:r w:rsidR="004839D9">
        <w:rPr>
          <w:rFonts w:ascii="Times New Roman" w:hAnsi="Times New Roman" w:cs="Times New Roman"/>
          <w:sz w:val="28"/>
        </w:rPr>
        <w:t xml:space="preserve"> </w:t>
      </w:r>
      <w:r w:rsidRPr="004839D9">
        <w:rPr>
          <w:rFonts w:ascii="Times New Roman" w:hAnsi="Times New Roman" w:cs="Times New Roman"/>
          <w:sz w:val="28"/>
        </w:rPr>
        <w:t>технология производства художественных керамических</w:t>
      </w:r>
      <w:r w:rsidR="004839D9" w:rsidRPr="004839D9">
        <w:rPr>
          <w:rFonts w:ascii="Times New Roman" w:hAnsi="Times New Roman" w:cs="Times New Roman"/>
          <w:sz w:val="28"/>
        </w:rPr>
        <w:t xml:space="preserve"> изделий». </w:t>
      </w:r>
      <w:r w:rsidRPr="004839D9">
        <w:rPr>
          <w:rFonts w:ascii="Times New Roman" w:hAnsi="Times New Roman" w:cs="Times New Roman"/>
          <w:sz w:val="28"/>
        </w:rPr>
        <w:t>Москва</w:t>
      </w:r>
      <w:r w:rsidR="004839D9" w:rsidRPr="004839D9">
        <w:rPr>
          <w:rFonts w:ascii="Times New Roman" w:hAnsi="Times New Roman" w:cs="Times New Roman"/>
          <w:sz w:val="28"/>
        </w:rPr>
        <w:t>,</w:t>
      </w:r>
      <w:r w:rsidRPr="004839D9">
        <w:rPr>
          <w:rFonts w:ascii="Times New Roman" w:hAnsi="Times New Roman" w:cs="Times New Roman"/>
          <w:sz w:val="28"/>
        </w:rPr>
        <w:t xml:space="preserve"> </w:t>
      </w:r>
      <w:r w:rsidR="004839D9" w:rsidRPr="004839D9">
        <w:rPr>
          <w:rFonts w:ascii="Times New Roman" w:hAnsi="Times New Roman" w:cs="Times New Roman"/>
          <w:sz w:val="28"/>
        </w:rPr>
        <w:t>1979.</w:t>
      </w:r>
    </w:p>
    <w:p w:rsidR="00BB674B" w:rsidRPr="00BB674B" w:rsidRDefault="00BB674B" w:rsidP="004839D9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B674B">
        <w:rPr>
          <w:rFonts w:ascii="Times New Roman" w:hAnsi="Times New Roman" w:cs="Times New Roman"/>
          <w:sz w:val="28"/>
        </w:rPr>
        <w:t>Августинн</w:t>
      </w:r>
      <w:r w:rsidR="004839D9">
        <w:rPr>
          <w:rFonts w:ascii="Times New Roman" w:hAnsi="Times New Roman" w:cs="Times New Roman"/>
          <w:sz w:val="28"/>
        </w:rPr>
        <w:t>ик</w:t>
      </w:r>
      <w:proofErr w:type="spellEnd"/>
      <w:r w:rsidR="004839D9">
        <w:rPr>
          <w:rFonts w:ascii="Times New Roman" w:hAnsi="Times New Roman" w:cs="Times New Roman"/>
          <w:sz w:val="28"/>
        </w:rPr>
        <w:t xml:space="preserve"> А.И. Керамика «</w:t>
      </w:r>
      <w:proofErr w:type="spellStart"/>
      <w:r w:rsidR="004839D9">
        <w:rPr>
          <w:rFonts w:ascii="Times New Roman" w:hAnsi="Times New Roman" w:cs="Times New Roman"/>
          <w:sz w:val="28"/>
        </w:rPr>
        <w:t>Стройиздат</w:t>
      </w:r>
      <w:proofErr w:type="spellEnd"/>
      <w:r w:rsidR="004839D9">
        <w:rPr>
          <w:rFonts w:ascii="Times New Roman" w:hAnsi="Times New Roman" w:cs="Times New Roman"/>
          <w:sz w:val="28"/>
        </w:rPr>
        <w:t xml:space="preserve">». </w:t>
      </w:r>
      <w:r w:rsidRPr="00BB674B">
        <w:rPr>
          <w:rFonts w:ascii="Times New Roman" w:hAnsi="Times New Roman" w:cs="Times New Roman"/>
          <w:sz w:val="28"/>
        </w:rPr>
        <w:t>Москва</w:t>
      </w:r>
      <w:r w:rsidR="004839D9">
        <w:rPr>
          <w:rFonts w:ascii="Times New Roman" w:hAnsi="Times New Roman" w:cs="Times New Roman"/>
          <w:sz w:val="28"/>
        </w:rPr>
        <w:t>,</w:t>
      </w:r>
      <w:r w:rsidRPr="00BB674B">
        <w:rPr>
          <w:rFonts w:ascii="Times New Roman" w:hAnsi="Times New Roman" w:cs="Times New Roman"/>
          <w:sz w:val="28"/>
        </w:rPr>
        <w:t xml:space="preserve">  </w:t>
      </w:r>
      <w:r w:rsidR="004839D9">
        <w:rPr>
          <w:rFonts w:ascii="Times New Roman" w:hAnsi="Times New Roman" w:cs="Times New Roman"/>
          <w:sz w:val="28"/>
        </w:rPr>
        <w:t>1975.</w:t>
      </w:r>
    </w:p>
    <w:p w:rsidR="00BB674B" w:rsidRPr="00BB674B" w:rsidRDefault="00BB674B" w:rsidP="004839D9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BB674B">
        <w:rPr>
          <w:rFonts w:ascii="Times New Roman" w:hAnsi="Times New Roman" w:cs="Times New Roman"/>
          <w:sz w:val="28"/>
        </w:rPr>
        <w:t>Волкова Ф.Н. Общая те</w:t>
      </w:r>
      <w:r w:rsidR="004839D9">
        <w:rPr>
          <w:rFonts w:ascii="Times New Roman" w:hAnsi="Times New Roman" w:cs="Times New Roman"/>
          <w:sz w:val="28"/>
        </w:rPr>
        <w:t xml:space="preserve">хнология керамических изделий. </w:t>
      </w:r>
      <w:r w:rsidRPr="00BB674B">
        <w:rPr>
          <w:rFonts w:ascii="Times New Roman" w:hAnsi="Times New Roman" w:cs="Times New Roman"/>
          <w:sz w:val="28"/>
        </w:rPr>
        <w:t>Москва</w:t>
      </w:r>
      <w:r w:rsidR="004839D9">
        <w:rPr>
          <w:rFonts w:ascii="Times New Roman" w:hAnsi="Times New Roman" w:cs="Times New Roman"/>
          <w:sz w:val="28"/>
        </w:rPr>
        <w:t>,</w:t>
      </w:r>
      <w:r w:rsidRPr="00BB674B">
        <w:rPr>
          <w:rFonts w:ascii="Times New Roman" w:hAnsi="Times New Roman" w:cs="Times New Roman"/>
          <w:sz w:val="28"/>
        </w:rPr>
        <w:t xml:space="preserve"> </w:t>
      </w:r>
      <w:r w:rsidR="004839D9">
        <w:rPr>
          <w:rFonts w:ascii="Times New Roman" w:hAnsi="Times New Roman" w:cs="Times New Roman"/>
          <w:sz w:val="28"/>
        </w:rPr>
        <w:t>1983.</w:t>
      </w:r>
    </w:p>
    <w:p w:rsidR="00BB674B" w:rsidRPr="00BB674B" w:rsidRDefault="00BB674B" w:rsidP="004839D9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B674B">
        <w:rPr>
          <w:rFonts w:ascii="Times New Roman" w:hAnsi="Times New Roman" w:cs="Times New Roman"/>
          <w:sz w:val="28"/>
        </w:rPr>
        <w:t>Маклашевский</w:t>
      </w:r>
      <w:proofErr w:type="spellEnd"/>
      <w:r w:rsidRPr="00BB674B">
        <w:rPr>
          <w:rFonts w:ascii="Times New Roman" w:hAnsi="Times New Roman" w:cs="Times New Roman"/>
          <w:sz w:val="28"/>
        </w:rPr>
        <w:t xml:space="preserve"> А.И. «Технол</w:t>
      </w:r>
      <w:r w:rsidR="004839D9">
        <w:rPr>
          <w:rFonts w:ascii="Times New Roman" w:hAnsi="Times New Roman" w:cs="Times New Roman"/>
          <w:sz w:val="28"/>
        </w:rPr>
        <w:t>огия художественной керамики». Москва, 1971.</w:t>
      </w:r>
    </w:p>
    <w:p w:rsidR="00BB674B" w:rsidRPr="00BB674B" w:rsidRDefault="00BB674B" w:rsidP="004839D9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BB674B">
        <w:rPr>
          <w:rFonts w:ascii="Times New Roman" w:hAnsi="Times New Roman" w:cs="Times New Roman"/>
          <w:sz w:val="28"/>
        </w:rPr>
        <w:t>Поверин</w:t>
      </w:r>
      <w:proofErr w:type="spellEnd"/>
      <w:r w:rsidRPr="00BB674B">
        <w:rPr>
          <w:rFonts w:ascii="Times New Roman" w:hAnsi="Times New Roman" w:cs="Times New Roman"/>
          <w:sz w:val="28"/>
        </w:rPr>
        <w:t xml:space="preserve"> А. «Гончарное</w:t>
      </w:r>
      <w:r w:rsidR="004839D9">
        <w:rPr>
          <w:rFonts w:ascii="Times New Roman" w:hAnsi="Times New Roman" w:cs="Times New Roman"/>
          <w:sz w:val="28"/>
        </w:rPr>
        <w:t xml:space="preserve"> дело. Чернолощеная керамика». </w:t>
      </w:r>
      <w:r w:rsidRPr="00BB674B">
        <w:rPr>
          <w:rFonts w:ascii="Times New Roman" w:hAnsi="Times New Roman" w:cs="Times New Roman"/>
          <w:sz w:val="28"/>
        </w:rPr>
        <w:t>Москва</w:t>
      </w:r>
      <w:r w:rsidR="004839D9">
        <w:rPr>
          <w:rFonts w:ascii="Times New Roman" w:hAnsi="Times New Roman" w:cs="Times New Roman"/>
          <w:sz w:val="28"/>
        </w:rPr>
        <w:t>,</w:t>
      </w:r>
      <w:r w:rsidRPr="00BB674B">
        <w:rPr>
          <w:rFonts w:ascii="Times New Roman" w:hAnsi="Times New Roman" w:cs="Times New Roman"/>
          <w:sz w:val="28"/>
        </w:rPr>
        <w:t xml:space="preserve">  </w:t>
      </w:r>
      <w:r w:rsidR="004839D9">
        <w:rPr>
          <w:rFonts w:ascii="Times New Roman" w:hAnsi="Times New Roman" w:cs="Times New Roman"/>
          <w:sz w:val="28"/>
        </w:rPr>
        <w:t>2002.</w:t>
      </w:r>
    </w:p>
    <w:p w:rsidR="00BB674B" w:rsidRPr="00BB674B" w:rsidRDefault="00BB674B" w:rsidP="004839D9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BB674B">
        <w:rPr>
          <w:rFonts w:ascii="Times New Roman" w:hAnsi="Times New Roman" w:cs="Times New Roman"/>
          <w:sz w:val="28"/>
        </w:rPr>
        <w:t>Салтыков А.Б</w:t>
      </w:r>
      <w:r w:rsidR="004839D9">
        <w:rPr>
          <w:rFonts w:ascii="Times New Roman" w:hAnsi="Times New Roman" w:cs="Times New Roman"/>
          <w:sz w:val="28"/>
        </w:rPr>
        <w:t>. «Русская народная керамика». Москва, 1960.</w:t>
      </w:r>
    </w:p>
    <w:p w:rsidR="00BB674B" w:rsidRPr="00BB674B" w:rsidRDefault="00BB674B" w:rsidP="004839D9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BB674B">
        <w:rPr>
          <w:rFonts w:ascii="Times New Roman" w:hAnsi="Times New Roman" w:cs="Times New Roman"/>
          <w:sz w:val="28"/>
        </w:rPr>
        <w:t>Справ</w:t>
      </w:r>
      <w:r w:rsidR="004839D9">
        <w:rPr>
          <w:rFonts w:ascii="Times New Roman" w:hAnsi="Times New Roman" w:cs="Times New Roman"/>
          <w:sz w:val="28"/>
        </w:rPr>
        <w:t xml:space="preserve">очник «Строительная керамика». </w:t>
      </w:r>
      <w:r w:rsidRPr="00BB674B">
        <w:rPr>
          <w:rFonts w:ascii="Times New Roman" w:hAnsi="Times New Roman" w:cs="Times New Roman"/>
          <w:sz w:val="28"/>
        </w:rPr>
        <w:t>Москва</w:t>
      </w:r>
      <w:r w:rsidR="004839D9">
        <w:rPr>
          <w:rFonts w:ascii="Times New Roman" w:hAnsi="Times New Roman" w:cs="Times New Roman"/>
          <w:sz w:val="28"/>
        </w:rPr>
        <w:t>,</w:t>
      </w:r>
      <w:r w:rsidRPr="00BB674B">
        <w:rPr>
          <w:rFonts w:ascii="Times New Roman" w:hAnsi="Times New Roman" w:cs="Times New Roman"/>
          <w:sz w:val="28"/>
        </w:rPr>
        <w:t xml:space="preserve">  </w:t>
      </w:r>
      <w:r w:rsidR="004839D9">
        <w:rPr>
          <w:rFonts w:ascii="Times New Roman" w:hAnsi="Times New Roman" w:cs="Times New Roman"/>
          <w:sz w:val="28"/>
        </w:rPr>
        <w:t>1996.</w:t>
      </w:r>
    </w:p>
    <w:p w:rsidR="00BB674B" w:rsidRPr="00BB674B" w:rsidRDefault="00BB674B" w:rsidP="004839D9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BB674B">
        <w:rPr>
          <w:rFonts w:ascii="Times New Roman" w:hAnsi="Times New Roman" w:cs="Times New Roman"/>
          <w:sz w:val="28"/>
        </w:rPr>
        <w:t>Тихи О. «Об</w:t>
      </w:r>
      <w:r w:rsidR="004839D9">
        <w:rPr>
          <w:rFonts w:ascii="Times New Roman" w:hAnsi="Times New Roman" w:cs="Times New Roman"/>
          <w:sz w:val="28"/>
        </w:rPr>
        <w:t>жиг керамики     «</w:t>
      </w:r>
      <w:proofErr w:type="spellStart"/>
      <w:r w:rsidR="004839D9">
        <w:rPr>
          <w:rFonts w:ascii="Times New Roman" w:hAnsi="Times New Roman" w:cs="Times New Roman"/>
          <w:sz w:val="28"/>
        </w:rPr>
        <w:t>Стройиздат</w:t>
      </w:r>
      <w:proofErr w:type="spellEnd"/>
      <w:r w:rsidR="004839D9">
        <w:rPr>
          <w:rFonts w:ascii="Times New Roman" w:hAnsi="Times New Roman" w:cs="Times New Roman"/>
          <w:sz w:val="28"/>
        </w:rPr>
        <w:t>». Москва, 1988.</w:t>
      </w:r>
    </w:p>
    <w:p w:rsidR="00BB674B" w:rsidRPr="00BB674B" w:rsidRDefault="00BB674B" w:rsidP="004839D9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BB674B">
        <w:rPr>
          <w:rFonts w:ascii="Times New Roman" w:hAnsi="Times New Roman" w:cs="Times New Roman"/>
          <w:sz w:val="28"/>
        </w:rPr>
        <w:t>Федотов Г. Послушная глина. Основы художественного</w:t>
      </w:r>
      <w:r w:rsidR="004839D9">
        <w:rPr>
          <w:rFonts w:ascii="Times New Roman" w:hAnsi="Times New Roman" w:cs="Times New Roman"/>
          <w:sz w:val="28"/>
        </w:rPr>
        <w:t xml:space="preserve"> ремесла. </w:t>
      </w:r>
      <w:r w:rsidRPr="00BB674B">
        <w:rPr>
          <w:rFonts w:ascii="Times New Roman" w:hAnsi="Times New Roman" w:cs="Times New Roman"/>
          <w:sz w:val="28"/>
        </w:rPr>
        <w:t>Москва</w:t>
      </w:r>
      <w:r w:rsidR="004839D9">
        <w:rPr>
          <w:rFonts w:ascii="Times New Roman" w:hAnsi="Times New Roman" w:cs="Times New Roman"/>
          <w:sz w:val="28"/>
        </w:rPr>
        <w:t>,</w:t>
      </w:r>
      <w:r w:rsidRPr="00BB674B">
        <w:rPr>
          <w:rFonts w:ascii="Times New Roman" w:hAnsi="Times New Roman" w:cs="Times New Roman"/>
          <w:sz w:val="28"/>
        </w:rPr>
        <w:t xml:space="preserve"> </w:t>
      </w:r>
      <w:r w:rsidR="004839D9">
        <w:rPr>
          <w:rFonts w:ascii="Times New Roman" w:hAnsi="Times New Roman" w:cs="Times New Roman"/>
          <w:sz w:val="28"/>
        </w:rPr>
        <w:t>1997.</w:t>
      </w:r>
    </w:p>
    <w:p w:rsidR="00BB674B" w:rsidRPr="00BB674B" w:rsidRDefault="00BB674B" w:rsidP="004839D9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 w:rsidRPr="00BB674B">
        <w:rPr>
          <w:rFonts w:ascii="Times New Roman" w:hAnsi="Times New Roman" w:cs="Times New Roman"/>
          <w:sz w:val="28"/>
        </w:rPr>
        <w:t xml:space="preserve">Филиппова </w:t>
      </w:r>
      <w:r w:rsidR="004839D9">
        <w:rPr>
          <w:rFonts w:ascii="Times New Roman" w:hAnsi="Times New Roman" w:cs="Times New Roman"/>
          <w:sz w:val="28"/>
        </w:rPr>
        <w:t xml:space="preserve">С.В. «Архитектурная майолика». </w:t>
      </w:r>
      <w:r w:rsidRPr="00BB674B">
        <w:rPr>
          <w:rFonts w:ascii="Times New Roman" w:hAnsi="Times New Roman" w:cs="Times New Roman"/>
          <w:sz w:val="28"/>
        </w:rPr>
        <w:t>Москва</w:t>
      </w:r>
      <w:r w:rsidR="004839D9">
        <w:rPr>
          <w:rFonts w:ascii="Times New Roman" w:hAnsi="Times New Roman" w:cs="Times New Roman"/>
          <w:sz w:val="28"/>
        </w:rPr>
        <w:t>,</w:t>
      </w:r>
      <w:r w:rsidRPr="00BB674B">
        <w:rPr>
          <w:rFonts w:ascii="Times New Roman" w:hAnsi="Times New Roman" w:cs="Times New Roman"/>
          <w:sz w:val="28"/>
        </w:rPr>
        <w:t xml:space="preserve">  </w:t>
      </w:r>
      <w:r w:rsidR="004839D9">
        <w:rPr>
          <w:rFonts w:ascii="Times New Roman" w:hAnsi="Times New Roman" w:cs="Times New Roman"/>
          <w:sz w:val="28"/>
        </w:rPr>
        <w:t>1986.</w:t>
      </w:r>
    </w:p>
    <w:p w:rsidR="00BB674B" w:rsidRPr="00BB674B" w:rsidRDefault="004839D9" w:rsidP="004839D9">
      <w:pPr>
        <w:pStyle w:val="ab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Хохлова Е.Н. </w:t>
      </w:r>
      <w:r w:rsidR="00BB674B" w:rsidRPr="00BB674B">
        <w:rPr>
          <w:rFonts w:ascii="Times New Roman" w:hAnsi="Times New Roman" w:cs="Times New Roman"/>
          <w:sz w:val="28"/>
        </w:rPr>
        <w:t>Произ</w:t>
      </w:r>
      <w:r>
        <w:rPr>
          <w:rFonts w:ascii="Times New Roman" w:hAnsi="Times New Roman" w:cs="Times New Roman"/>
          <w:sz w:val="28"/>
        </w:rPr>
        <w:t xml:space="preserve">водство художественной керамики. </w:t>
      </w:r>
      <w:r w:rsidR="00BB674B" w:rsidRPr="00BB674B">
        <w:rPr>
          <w:rFonts w:ascii="Times New Roman" w:hAnsi="Times New Roman" w:cs="Times New Roman"/>
          <w:sz w:val="28"/>
        </w:rPr>
        <w:t>Москва</w:t>
      </w:r>
      <w:r>
        <w:rPr>
          <w:rFonts w:ascii="Times New Roman" w:hAnsi="Times New Roman" w:cs="Times New Roman"/>
          <w:sz w:val="28"/>
        </w:rPr>
        <w:t>,</w:t>
      </w:r>
      <w:r w:rsidR="00BB674B" w:rsidRPr="00BB67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1978.</w:t>
      </w:r>
    </w:p>
    <w:p w:rsidR="00BB674B" w:rsidRPr="00BB674B" w:rsidRDefault="00BB674B" w:rsidP="00BB674B">
      <w:pPr>
        <w:pStyle w:val="ab"/>
        <w:jc w:val="both"/>
        <w:rPr>
          <w:rFonts w:ascii="Times New Roman" w:hAnsi="Times New Roman" w:cs="Times New Roman"/>
          <w:sz w:val="28"/>
        </w:rPr>
      </w:pPr>
    </w:p>
    <w:p w:rsidR="00BB674B" w:rsidRDefault="00BB674B" w:rsidP="009A3CB9">
      <w:pPr>
        <w:tabs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91CEA" w:rsidRDefault="00391CEA" w:rsidP="00391CEA">
      <w:pPr>
        <w:pStyle w:val="1"/>
        <w:spacing w:line="276" w:lineRule="auto"/>
        <w:ind w:left="0" w:right="0" w:firstLine="709"/>
        <w:jc w:val="center"/>
        <w:rPr>
          <w:b/>
          <w:szCs w:val="28"/>
        </w:rPr>
      </w:pPr>
      <w:r w:rsidRPr="00442842">
        <w:rPr>
          <w:b/>
          <w:szCs w:val="28"/>
        </w:rPr>
        <w:t>Интернет-ресурсы</w:t>
      </w:r>
    </w:p>
    <w:p w:rsidR="00391CEA" w:rsidRDefault="00391CEA" w:rsidP="00A2787D">
      <w:pPr>
        <w:tabs>
          <w:tab w:val="left" w:pos="-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39D9" w:rsidRPr="004839D9" w:rsidRDefault="00C140D8" w:rsidP="004839D9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839D9">
        <w:rPr>
          <w:rFonts w:ascii="Times New Roman" w:hAnsi="Times New Roman" w:cs="Times New Roman"/>
          <w:sz w:val="28"/>
          <w:szCs w:val="28"/>
        </w:rPr>
        <w:t xml:space="preserve">:// </w:t>
      </w:r>
      <w:r w:rsidR="00EF1E97" w:rsidRPr="004839D9">
        <w:rPr>
          <w:rFonts w:ascii="Times New Roman" w:hAnsi="Times New Roman" w:cs="Times New Roman"/>
          <w:sz w:val="28"/>
          <w:szCs w:val="28"/>
        </w:rPr>
        <w:fldChar w:fldCharType="begin"/>
      </w:r>
      <w:r w:rsidR="00121145" w:rsidRPr="004839D9">
        <w:rPr>
          <w:rFonts w:ascii="Times New Roman" w:hAnsi="Times New Roman" w:cs="Times New Roman"/>
          <w:sz w:val="28"/>
          <w:szCs w:val="28"/>
        </w:rPr>
        <w:instrText>HYPERLINK "http://www.bestkover.ru"</w:instrText>
      </w:r>
      <w:r w:rsidR="00EF1E97" w:rsidRPr="004839D9">
        <w:rPr>
          <w:rFonts w:ascii="Times New Roman" w:hAnsi="Times New Roman" w:cs="Times New Roman"/>
          <w:sz w:val="28"/>
          <w:szCs w:val="28"/>
        </w:rPr>
        <w:fldChar w:fldCharType="separate"/>
      </w:r>
      <w:r w:rsidRPr="004839D9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Pr="004839D9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4839D9" w:rsidRPr="004839D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839D9" w:rsidRPr="004839D9">
          <w:rPr>
            <w:rStyle w:val="a3"/>
            <w:rFonts w:ascii="Times New Roman" w:hAnsi="Times New Roman" w:cs="Times New Roman"/>
            <w:sz w:val="28"/>
            <w:szCs w:val="28"/>
          </w:rPr>
          <w:t>museumot@indox.ru</w:t>
        </w:r>
      </w:hyperlink>
    </w:p>
    <w:p w:rsidR="004839D9" w:rsidRPr="004839D9" w:rsidRDefault="00EF1E97" w:rsidP="004839D9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839D9">
        <w:rPr>
          <w:rFonts w:ascii="Times New Roman" w:hAnsi="Times New Roman" w:cs="Times New Roman"/>
          <w:sz w:val="28"/>
          <w:szCs w:val="28"/>
        </w:rPr>
        <w:fldChar w:fldCharType="end"/>
      </w:r>
      <w:r w:rsidR="00C140D8" w:rsidRPr="004839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140D8" w:rsidRPr="004839D9">
        <w:rPr>
          <w:rFonts w:ascii="Times New Roman" w:hAnsi="Times New Roman" w:cs="Times New Roman"/>
          <w:sz w:val="28"/>
          <w:szCs w:val="28"/>
        </w:rPr>
        <w:t xml:space="preserve">:// </w:t>
      </w:r>
      <w:r w:rsidRPr="004839D9">
        <w:rPr>
          <w:rFonts w:ascii="Times New Roman" w:hAnsi="Times New Roman" w:cs="Times New Roman"/>
          <w:sz w:val="28"/>
          <w:szCs w:val="28"/>
        </w:rPr>
        <w:fldChar w:fldCharType="begin"/>
      </w:r>
      <w:r w:rsidR="00121145" w:rsidRPr="004839D9">
        <w:rPr>
          <w:rFonts w:ascii="Times New Roman" w:hAnsi="Times New Roman" w:cs="Times New Roman"/>
          <w:sz w:val="28"/>
          <w:szCs w:val="28"/>
        </w:rPr>
        <w:instrText>HYPERLINK "http://www.carpet.moy.su"</w:instrText>
      </w:r>
      <w:r w:rsidRPr="004839D9">
        <w:rPr>
          <w:rFonts w:ascii="Times New Roman" w:hAnsi="Times New Roman" w:cs="Times New Roman"/>
          <w:sz w:val="28"/>
          <w:szCs w:val="28"/>
        </w:rPr>
        <w:fldChar w:fldCharType="separate"/>
      </w:r>
      <w:r w:rsidR="00C140D8" w:rsidRPr="004839D9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C140D8" w:rsidRPr="004839D9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4839D9" w:rsidRPr="004839D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839D9" w:rsidRPr="004839D9">
          <w:rPr>
            <w:rStyle w:val="a3"/>
            <w:rFonts w:ascii="Times New Roman" w:hAnsi="Times New Roman" w:cs="Times New Roman"/>
            <w:sz w:val="28"/>
            <w:szCs w:val="28"/>
          </w:rPr>
          <w:t>ceramology_inst@poltava.ukrtel.net</w:t>
        </w:r>
      </w:hyperlink>
    </w:p>
    <w:p w:rsidR="004839D9" w:rsidRPr="004839D9" w:rsidRDefault="00EF1E97" w:rsidP="004839D9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</w:rPr>
        <w:fldChar w:fldCharType="end"/>
      </w:r>
      <w:r w:rsidR="00C140D8" w:rsidRPr="004839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140D8" w:rsidRPr="004839D9">
        <w:rPr>
          <w:rFonts w:ascii="Times New Roman" w:hAnsi="Times New Roman" w:cs="Times New Roman"/>
          <w:sz w:val="28"/>
          <w:szCs w:val="28"/>
        </w:rPr>
        <w:t xml:space="preserve">:// </w:t>
      </w:r>
      <w:r w:rsidRPr="004839D9">
        <w:rPr>
          <w:rFonts w:ascii="Times New Roman" w:hAnsi="Times New Roman" w:cs="Times New Roman"/>
          <w:sz w:val="28"/>
          <w:szCs w:val="28"/>
        </w:rPr>
        <w:fldChar w:fldCharType="begin"/>
      </w:r>
      <w:r w:rsidR="00121145" w:rsidRPr="004839D9">
        <w:rPr>
          <w:rFonts w:ascii="Times New Roman" w:hAnsi="Times New Roman" w:cs="Times New Roman"/>
          <w:sz w:val="28"/>
          <w:szCs w:val="28"/>
        </w:rPr>
        <w:instrText>HYPERLINK "http://www.kover-samolet.ru"</w:instrText>
      </w:r>
      <w:r w:rsidRPr="004839D9">
        <w:rPr>
          <w:rFonts w:ascii="Times New Roman" w:hAnsi="Times New Roman" w:cs="Times New Roman"/>
          <w:sz w:val="28"/>
          <w:szCs w:val="28"/>
        </w:rPr>
        <w:fldChar w:fldCharType="separate"/>
      </w:r>
      <w:r w:rsidR="00C140D8" w:rsidRPr="004839D9">
        <w:rPr>
          <w:rStyle w:val="a3"/>
          <w:rFonts w:ascii="Times New Roman" w:hAnsi="Times New Roman" w:cs="Times New Roman"/>
          <w:sz w:val="28"/>
          <w:szCs w:val="28"/>
          <w:lang w:val="en-US"/>
        </w:rPr>
        <w:t>www</w:t>
      </w:r>
      <w:r w:rsidR="00C140D8" w:rsidRPr="004839D9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4839D9" w:rsidRPr="004839D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839D9" w:rsidRPr="004839D9">
          <w:rPr>
            <w:rStyle w:val="a3"/>
            <w:rFonts w:ascii="Times New Roman" w:hAnsi="Times New Roman" w:cs="Times New Roman"/>
            <w:sz w:val="28"/>
            <w:szCs w:val="28"/>
          </w:rPr>
          <w:t>opishne_museum@poltava.ukrtel.net</w:t>
        </w:r>
      </w:hyperlink>
    </w:p>
    <w:p w:rsidR="004839D9" w:rsidRPr="004839D9" w:rsidRDefault="00EF1E97" w:rsidP="004839D9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</w:rPr>
        <w:fldChar w:fldCharType="end"/>
      </w:r>
      <w:r w:rsidR="00C140D8" w:rsidRPr="004839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140D8" w:rsidRPr="004839D9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11" w:history="1">
        <w:r w:rsidR="004839D9" w:rsidRPr="004839D9">
          <w:rPr>
            <w:rStyle w:val="a3"/>
            <w:rFonts w:ascii="Times New Roman" w:hAnsi="Times New Roman" w:cs="Times New Roman"/>
            <w:sz w:val="28"/>
            <w:szCs w:val="28"/>
          </w:rPr>
          <w:t>himmelm@muc.edu</w:t>
        </w:r>
      </w:hyperlink>
    </w:p>
    <w:p w:rsidR="004839D9" w:rsidRPr="004839D9" w:rsidRDefault="004839D9" w:rsidP="004839D9">
      <w:pPr>
        <w:pStyle w:val="ab"/>
        <w:numPr>
          <w:ilvl w:val="0"/>
          <w:numId w:val="23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839D9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12" w:history="1">
        <w:r w:rsidRPr="004839D9">
          <w:rPr>
            <w:rStyle w:val="a3"/>
            <w:rFonts w:ascii="Times New Roman" w:hAnsi="Times New Roman" w:cs="Times New Roman"/>
            <w:sz w:val="28"/>
            <w:szCs w:val="28"/>
          </w:rPr>
          <w:t>www.muc.edu</w:t>
        </w:r>
      </w:hyperlink>
    </w:p>
    <w:p w:rsidR="004839D9" w:rsidRPr="004839D9" w:rsidRDefault="004839D9" w:rsidP="004839D9">
      <w:pPr>
        <w:pStyle w:val="ab"/>
        <w:numPr>
          <w:ilvl w:val="0"/>
          <w:numId w:val="23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4839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839D9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13" w:history="1">
        <w:r w:rsidRPr="004839D9">
          <w:rPr>
            <w:rStyle w:val="a3"/>
            <w:rFonts w:ascii="Times New Roman" w:hAnsi="Times New Roman" w:cs="Times New Roman"/>
            <w:sz w:val="28"/>
            <w:szCs w:val="28"/>
          </w:rPr>
          <w:t>www.muc.edu</w:t>
        </w:r>
      </w:hyperlink>
    </w:p>
    <w:p w:rsidR="004839D9" w:rsidRDefault="004839D9" w:rsidP="004839D9">
      <w:pPr>
        <w:spacing w:after="0" w:line="240" w:lineRule="auto"/>
        <w:ind w:left="720"/>
      </w:pPr>
    </w:p>
    <w:p w:rsidR="00341D28" w:rsidRDefault="00341D28" w:rsidP="00A2787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D9" w:rsidRDefault="004839D9" w:rsidP="00A2787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D9" w:rsidRDefault="004839D9" w:rsidP="00A2787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D9" w:rsidRPr="00A2787D" w:rsidRDefault="004839D9" w:rsidP="00A2787D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39D9" w:rsidRPr="00A2787D" w:rsidSect="00A748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733" w:rsidRDefault="009D5733" w:rsidP="00D53C70">
      <w:pPr>
        <w:spacing w:after="0" w:line="240" w:lineRule="auto"/>
      </w:pPr>
      <w:r>
        <w:separator/>
      </w:r>
    </w:p>
  </w:endnote>
  <w:endnote w:type="continuationSeparator" w:id="0">
    <w:p w:rsidR="009D5733" w:rsidRDefault="009D5733" w:rsidP="00D53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1A" w:rsidRDefault="000D241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025165"/>
      <w:docPartObj>
        <w:docPartGallery w:val="Page Numbers (Bottom of Page)"/>
        <w:docPartUnique/>
      </w:docPartObj>
    </w:sdtPr>
    <w:sdtEndPr/>
    <w:sdtContent>
      <w:p w:rsidR="000D241A" w:rsidRDefault="006849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2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241A" w:rsidRDefault="000D241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1A" w:rsidRDefault="000D241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733" w:rsidRDefault="009D5733" w:rsidP="00D53C70">
      <w:pPr>
        <w:spacing w:after="0" w:line="240" w:lineRule="auto"/>
      </w:pPr>
      <w:r>
        <w:separator/>
      </w:r>
    </w:p>
  </w:footnote>
  <w:footnote w:type="continuationSeparator" w:id="0">
    <w:p w:rsidR="009D5733" w:rsidRDefault="009D5733" w:rsidP="00D53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1A" w:rsidRDefault="000D24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1A" w:rsidRDefault="000D241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41A" w:rsidRDefault="000D24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121723"/>
    <w:multiLevelType w:val="hybridMultilevel"/>
    <w:tmpl w:val="78DE63CC"/>
    <w:lvl w:ilvl="0" w:tplc="6D62D2BA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822C69"/>
    <w:multiLevelType w:val="hybridMultilevel"/>
    <w:tmpl w:val="8A742E32"/>
    <w:lvl w:ilvl="0" w:tplc="972E39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0C7B"/>
    <w:multiLevelType w:val="hybridMultilevel"/>
    <w:tmpl w:val="19A0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A349A"/>
    <w:multiLevelType w:val="hybridMultilevel"/>
    <w:tmpl w:val="48F2C164"/>
    <w:lvl w:ilvl="0" w:tplc="6D62D2BA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72F61A9"/>
    <w:multiLevelType w:val="hybridMultilevel"/>
    <w:tmpl w:val="ADC62FA6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A61B0"/>
    <w:multiLevelType w:val="hybridMultilevel"/>
    <w:tmpl w:val="52666FA4"/>
    <w:lvl w:ilvl="0" w:tplc="93C445A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CBB44C5"/>
    <w:multiLevelType w:val="hybridMultilevel"/>
    <w:tmpl w:val="0DBA0584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457F38"/>
    <w:multiLevelType w:val="hybridMultilevel"/>
    <w:tmpl w:val="D97E4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12AA1"/>
    <w:multiLevelType w:val="hybridMultilevel"/>
    <w:tmpl w:val="34AE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425F1"/>
    <w:multiLevelType w:val="hybridMultilevel"/>
    <w:tmpl w:val="68ECAF66"/>
    <w:lvl w:ilvl="0" w:tplc="42BC9CE8">
      <w:start w:val="1"/>
      <w:numFmt w:val="decimal"/>
      <w:lvlText w:val="%1."/>
      <w:lvlJc w:val="left"/>
      <w:pPr>
        <w:ind w:left="927" w:hanging="360"/>
      </w:pPr>
    </w:lvl>
    <w:lvl w:ilvl="1" w:tplc="52E6D0AE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E089C"/>
    <w:multiLevelType w:val="hybridMultilevel"/>
    <w:tmpl w:val="C30AF1DA"/>
    <w:lvl w:ilvl="0" w:tplc="21FC0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D8015B"/>
    <w:multiLevelType w:val="hybridMultilevel"/>
    <w:tmpl w:val="83303850"/>
    <w:lvl w:ilvl="0" w:tplc="6D62D2BA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65120F0"/>
    <w:multiLevelType w:val="hybridMultilevel"/>
    <w:tmpl w:val="A35EF6EA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3176E"/>
    <w:multiLevelType w:val="hybridMultilevel"/>
    <w:tmpl w:val="F558BAD8"/>
    <w:lvl w:ilvl="0" w:tplc="6D62D2BA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82B0E04"/>
    <w:multiLevelType w:val="hybridMultilevel"/>
    <w:tmpl w:val="AF107EBA"/>
    <w:lvl w:ilvl="0" w:tplc="42BC9CE8">
      <w:start w:val="1"/>
      <w:numFmt w:val="decimal"/>
      <w:lvlText w:val="%1."/>
      <w:lvlJc w:val="left"/>
      <w:pPr>
        <w:ind w:left="927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E12ABB"/>
    <w:multiLevelType w:val="hybridMultilevel"/>
    <w:tmpl w:val="F8FEC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A22B0"/>
    <w:multiLevelType w:val="hybridMultilevel"/>
    <w:tmpl w:val="BF92F768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674B8"/>
    <w:multiLevelType w:val="hybridMultilevel"/>
    <w:tmpl w:val="2AFA0A74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35444"/>
    <w:multiLevelType w:val="hybridMultilevel"/>
    <w:tmpl w:val="1A60562E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75047"/>
    <w:multiLevelType w:val="hybridMultilevel"/>
    <w:tmpl w:val="10F0205E"/>
    <w:lvl w:ilvl="0" w:tplc="6D62D2BA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C754F"/>
    <w:multiLevelType w:val="hybridMultilevel"/>
    <w:tmpl w:val="72324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E385E"/>
    <w:multiLevelType w:val="hybridMultilevel"/>
    <w:tmpl w:val="597EBD7A"/>
    <w:lvl w:ilvl="0" w:tplc="6D62D2B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45F0E"/>
    <w:multiLevelType w:val="multilevel"/>
    <w:tmpl w:val="68ECAF6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5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 w:numId="15">
    <w:abstractNumId w:val="19"/>
  </w:num>
  <w:num w:numId="16">
    <w:abstractNumId w:val="5"/>
  </w:num>
  <w:num w:numId="17">
    <w:abstractNumId w:val="16"/>
  </w:num>
  <w:num w:numId="18">
    <w:abstractNumId w:val="14"/>
  </w:num>
  <w:num w:numId="19">
    <w:abstractNumId w:val="12"/>
  </w:num>
  <w:num w:numId="20">
    <w:abstractNumId w:val="4"/>
  </w:num>
  <w:num w:numId="21">
    <w:abstractNumId w:val="21"/>
  </w:num>
  <w:num w:numId="22">
    <w:abstractNumId w:val="0"/>
  </w:num>
  <w:num w:numId="23">
    <w:abstractNumId w:val="17"/>
  </w:num>
  <w:num w:numId="24">
    <w:abstractNumId w:val="18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40D8"/>
    <w:rsid w:val="000207DB"/>
    <w:rsid w:val="00047293"/>
    <w:rsid w:val="0005332F"/>
    <w:rsid w:val="000654E4"/>
    <w:rsid w:val="000D241A"/>
    <w:rsid w:val="000E0E7A"/>
    <w:rsid w:val="00121145"/>
    <w:rsid w:val="00143D21"/>
    <w:rsid w:val="00203B1E"/>
    <w:rsid w:val="00205C5F"/>
    <w:rsid w:val="00243B54"/>
    <w:rsid w:val="00245A65"/>
    <w:rsid w:val="002E7FA5"/>
    <w:rsid w:val="00341D28"/>
    <w:rsid w:val="00361504"/>
    <w:rsid w:val="00382033"/>
    <w:rsid w:val="003874C1"/>
    <w:rsid w:val="00391CEA"/>
    <w:rsid w:val="003D4334"/>
    <w:rsid w:val="003D535F"/>
    <w:rsid w:val="00416E6C"/>
    <w:rsid w:val="0046582C"/>
    <w:rsid w:val="004839D9"/>
    <w:rsid w:val="004D5150"/>
    <w:rsid w:val="0050042B"/>
    <w:rsid w:val="005130F5"/>
    <w:rsid w:val="005412B1"/>
    <w:rsid w:val="00546E34"/>
    <w:rsid w:val="00582B62"/>
    <w:rsid w:val="00597341"/>
    <w:rsid w:val="005A0A6D"/>
    <w:rsid w:val="005C5402"/>
    <w:rsid w:val="005E4015"/>
    <w:rsid w:val="00612D34"/>
    <w:rsid w:val="00617096"/>
    <w:rsid w:val="00620663"/>
    <w:rsid w:val="00663CD7"/>
    <w:rsid w:val="00681FAF"/>
    <w:rsid w:val="006849F1"/>
    <w:rsid w:val="006B3383"/>
    <w:rsid w:val="006C18D9"/>
    <w:rsid w:val="00707659"/>
    <w:rsid w:val="007362FF"/>
    <w:rsid w:val="00757AB6"/>
    <w:rsid w:val="00793B46"/>
    <w:rsid w:val="00801EAD"/>
    <w:rsid w:val="00803159"/>
    <w:rsid w:val="00810142"/>
    <w:rsid w:val="00821431"/>
    <w:rsid w:val="008F05EE"/>
    <w:rsid w:val="00920669"/>
    <w:rsid w:val="00922F13"/>
    <w:rsid w:val="00931BAB"/>
    <w:rsid w:val="00941C12"/>
    <w:rsid w:val="00944C60"/>
    <w:rsid w:val="00957977"/>
    <w:rsid w:val="00963A6D"/>
    <w:rsid w:val="009850DA"/>
    <w:rsid w:val="009A202A"/>
    <w:rsid w:val="009A3CB9"/>
    <w:rsid w:val="009C1B95"/>
    <w:rsid w:val="009D5733"/>
    <w:rsid w:val="009D6D91"/>
    <w:rsid w:val="00A11A08"/>
    <w:rsid w:val="00A2787D"/>
    <w:rsid w:val="00A74863"/>
    <w:rsid w:val="00A91EFA"/>
    <w:rsid w:val="00B10E1B"/>
    <w:rsid w:val="00B54F98"/>
    <w:rsid w:val="00BA067D"/>
    <w:rsid w:val="00BB07FF"/>
    <w:rsid w:val="00BB674B"/>
    <w:rsid w:val="00C055A6"/>
    <w:rsid w:val="00C06908"/>
    <w:rsid w:val="00C140D8"/>
    <w:rsid w:val="00C361F3"/>
    <w:rsid w:val="00CA18E4"/>
    <w:rsid w:val="00CA6F10"/>
    <w:rsid w:val="00CF0794"/>
    <w:rsid w:val="00D50674"/>
    <w:rsid w:val="00D53C70"/>
    <w:rsid w:val="00D739F3"/>
    <w:rsid w:val="00DD4437"/>
    <w:rsid w:val="00DF15CA"/>
    <w:rsid w:val="00E20CE3"/>
    <w:rsid w:val="00EF1E97"/>
    <w:rsid w:val="00EF2548"/>
    <w:rsid w:val="00F8403B"/>
    <w:rsid w:val="00F869E7"/>
    <w:rsid w:val="00FD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0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0D8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140D8"/>
    <w:pPr>
      <w:ind w:left="720"/>
      <w:contextualSpacing/>
    </w:pPr>
  </w:style>
  <w:style w:type="table" w:styleId="a6">
    <w:name w:val="Table Grid"/>
    <w:basedOn w:val="a1"/>
    <w:uiPriority w:val="59"/>
    <w:rsid w:val="00C14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5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C70"/>
  </w:style>
  <w:style w:type="paragraph" w:styleId="a9">
    <w:name w:val="footer"/>
    <w:basedOn w:val="a"/>
    <w:link w:val="aa"/>
    <w:uiPriority w:val="99"/>
    <w:unhideWhenUsed/>
    <w:rsid w:val="00D53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C70"/>
  </w:style>
  <w:style w:type="paragraph" w:customStyle="1" w:styleId="1">
    <w:name w:val="Цитата1"/>
    <w:basedOn w:val="a"/>
    <w:rsid w:val="00391CEA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No Spacing"/>
    <w:uiPriority w:val="1"/>
    <w:qFormat/>
    <w:rsid w:val="00546E34"/>
    <w:pPr>
      <w:spacing w:after="0" w:line="240" w:lineRule="auto"/>
    </w:pPr>
  </w:style>
  <w:style w:type="paragraph" w:customStyle="1" w:styleId="s1">
    <w:name w:val="s_1"/>
    <w:basedOn w:val="a"/>
    <w:rsid w:val="00BB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ot@indox.ru" TargetMode="External"/><Relationship Id="rId13" Type="http://schemas.openxmlformats.org/officeDocument/2006/relationships/hyperlink" Target="http://www.muc.edu/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uc.ed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immelm@muc.ed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pishne_museum@poltava.ukrtel.ne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ceramology_inst@poltava.ukrtel.ne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3362</Words>
  <Characters>19169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Шатилова</cp:lastModifiedBy>
  <cp:revision>8</cp:revision>
  <cp:lastPrinted>2019-06-03T14:23:00Z</cp:lastPrinted>
  <dcterms:created xsi:type="dcterms:W3CDTF">2014-09-03T20:56:00Z</dcterms:created>
  <dcterms:modified xsi:type="dcterms:W3CDTF">2021-11-25T12:50:00Z</dcterms:modified>
</cp:coreProperties>
</file>